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5D72" w14:textId="0BD1F46C" w:rsidR="005D6692" w:rsidRPr="000F2171" w:rsidRDefault="7C296EEB" w:rsidP="000F2171">
      <w:pPr>
        <w:jc w:val="center"/>
        <w:rPr>
          <w:rFonts w:ascii="Arial" w:eastAsia="Arial" w:hAnsi="Arial" w:cs="Arial"/>
          <w:b/>
          <w:bCs/>
          <w:color w:val="C10435"/>
          <w:sz w:val="32"/>
          <w:szCs w:val="32"/>
        </w:rPr>
      </w:pPr>
      <w:r w:rsidRPr="18E2F625">
        <w:rPr>
          <w:rFonts w:ascii="Arial" w:eastAsia="Arial" w:hAnsi="Arial" w:cs="Arial"/>
          <w:b/>
          <w:bCs/>
          <w:color w:val="C10435"/>
          <w:sz w:val="32"/>
          <w:szCs w:val="32"/>
        </w:rPr>
        <w:t>La Cambra de Barcelona considera necessari fer canvis en el mecanisme de subhasta dels preus majoristes de l’electricitat actual i promoure la sostenibilitat</w:t>
      </w:r>
      <w:r w:rsidR="000F2171">
        <w:rPr>
          <w:rFonts w:ascii="Arial" w:eastAsia="Arial" w:hAnsi="Arial" w:cs="Arial"/>
          <w:b/>
          <w:bCs/>
          <w:color w:val="C10435"/>
          <w:sz w:val="32"/>
          <w:szCs w:val="32"/>
        </w:rPr>
        <w:br/>
      </w:r>
    </w:p>
    <w:p w14:paraId="0C4D612A" w14:textId="276BFE08" w:rsidR="1908158A" w:rsidRPr="00F20921" w:rsidRDefault="0C418D7C" w:rsidP="1908158A">
      <w:pPr>
        <w:pStyle w:val="Prrafodelista"/>
        <w:numPr>
          <w:ilvl w:val="0"/>
          <w:numId w:val="6"/>
        </w:numPr>
        <w:spacing w:line="256" w:lineRule="auto"/>
        <w:jc w:val="both"/>
        <w:rPr>
          <w:rFonts w:ascii="Arial" w:eastAsia="Arial" w:hAnsi="Arial" w:cs="Arial"/>
          <w:b/>
          <w:color w:val="000000" w:themeColor="text1"/>
          <w:sz w:val="20"/>
          <w:szCs w:val="20"/>
        </w:rPr>
      </w:pPr>
      <w:r w:rsidRPr="00F20921">
        <w:rPr>
          <w:rFonts w:ascii="Arial" w:eastAsia="Arial" w:hAnsi="Arial" w:cs="Arial"/>
          <w:b/>
          <w:bCs/>
          <w:color w:val="000000" w:themeColor="text1"/>
          <w:sz w:val="20"/>
          <w:szCs w:val="20"/>
        </w:rPr>
        <w:t xml:space="preserve">És necessari ajustar el mecanisme de subhasta </w:t>
      </w:r>
      <w:r w:rsidR="007B2536" w:rsidRPr="00F20921">
        <w:rPr>
          <w:rFonts w:ascii="Arial" w:eastAsia="Arial" w:hAnsi="Arial" w:cs="Arial"/>
          <w:b/>
          <w:bCs/>
          <w:color w:val="000000" w:themeColor="text1"/>
          <w:sz w:val="20"/>
          <w:szCs w:val="20"/>
        </w:rPr>
        <w:t xml:space="preserve">i </w:t>
      </w:r>
      <w:r w:rsidRPr="00F20921">
        <w:rPr>
          <w:rFonts w:ascii="Arial" w:eastAsia="Arial" w:hAnsi="Arial" w:cs="Arial"/>
          <w:b/>
          <w:bCs/>
          <w:color w:val="000000" w:themeColor="text1"/>
          <w:sz w:val="20"/>
          <w:szCs w:val="20"/>
        </w:rPr>
        <w:t>distribui</w:t>
      </w:r>
      <w:r w:rsidR="007B2536" w:rsidRPr="00F20921">
        <w:rPr>
          <w:rFonts w:ascii="Arial" w:eastAsia="Arial" w:hAnsi="Arial" w:cs="Arial"/>
          <w:b/>
          <w:bCs/>
          <w:color w:val="000000" w:themeColor="text1"/>
          <w:sz w:val="20"/>
          <w:szCs w:val="20"/>
        </w:rPr>
        <w:t>r</w:t>
      </w:r>
      <w:r w:rsidRPr="00F20921">
        <w:rPr>
          <w:rFonts w:ascii="Arial" w:eastAsia="Arial" w:hAnsi="Arial" w:cs="Arial"/>
          <w:b/>
          <w:bCs/>
          <w:color w:val="000000" w:themeColor="text1"/>
          <w:sz w:val="20"/>
          <w:szCs w:val="20"/>
        </w:rPr>
        <w:t xml:space="preserve"> les rendes que es creen entre el cost real de generar l’electricitat i el preu majorista, per tal de millorar la competitivitat de les empreses</w:t>
      </w:r>
      <w:r w:rsidR="45ABD830" w:rsidRPr="00F20921">
        <w:rPr>
          <w:rFonts w:ascii="Arial" w:eastAsia="Arial" w:hAnsi="Arial" w:cs="Arial"/>
          <w:b/>
          <w:bCs/>
          <w:color w:val="000000" w:themeColor="text1"/>
          <w:sz w:val="20"/>
          <w:szCs w:val="20"/>
        </w:rPr>
        <w:t xml:space="preserve"> </w:t>
      </w:r>
      <w:r w:rsidR="7A6A86CC" w:rsidRPr="00F20921">
        <w:rPr>
          <w:rFonts w:ascii="Arial" w:eastAsia="Arial" w:hAnsi="Arial" w:cs="Arial"/>
          <w:b/>
          <w:bCs/>
          <w:color w:val="000000" w:themeColor="text1"/>
          <w:sz w:val="20"/>
          <w:szCs w:val="20"/>
        </w:rPr>
        <w:t xml:space="preserve">i fer </w:t>
      </w:r>
      <w:r w:rsidR="005456D8" w:rsidRPr="00F20921">
        <w:rPr>
          <w:rFonts w:ascii="Arial" w:eastAsia="Arial" w:hAnsi="Arial" w:cs="Arial"/>
          <w:b/>
          <w:color w:val="000000" w:themeColor="text1"/>
          <w:sz w:val="20"/>
          <w:szCs w:val="20"/>
        </w:rPr>
        <w:t>front a</w:t>
      </w:r>
      <w:r w:rsidR="45ABD830" w:rsidRPr="00F20921">
        <w:rPr>
          <w:rFonts w:ascii="Arial" w:eastAsia="Arial" w:hAnsi="Arial" w:cs="Arial"/>
          <w:b/>
          <w:color w:val="000000" w:themeColor="text1"/>
          <w:sz w:val="20"/>
          <w:szCs w:val="20"/>
        </w:rPr>
        <w:t>l risc de pobresa energètica</w:t>
      </w:r>
      <w:r w:rsidR="1BFA27E5" w:rsidRPr="00F20921">
        <w:rPr>
          <w:rFonts w:ascii="Arial" w:eastAsia="Arial" w:hAnsi="Arial" w:cs="Arial"/>
          <w:b/>
          <w:bCs/>
          <w:color w:val="000000" w:themeColor="text1"/>
          <w:sz w:val="20"/>
          <w:szCs w:val="20"/>
        </w:rPr>
        <w:t>.</w:t>
      </w:r>
    </w:p>
    <w:p w14:paraId="357BD9A3" w14:textId="77777777" w:rsidR="00F20921" w:rsidRPr="00F20921" w:rsidRDefault="00F20921" w:rsidP="00F20921">
      <w:pPr>
        <w:pStyle w:val="Prrafodelista"/>
        <w:spacing w:line="256" w:lineRule="auto"/>
        <w:jc w:val="both"/>
        <w:rPr>
          <w:rFonts w:ascii="Arial" w:eastAsia="Arial" w:hAnsi="Arial" w:cs="Arial"/>
          <w:b/>
          <w:color w:val="000000" w:themeColor="text1"/>
          <w:sz w:val="20"/>
          <w:szCs w:val="20"/>
        </w:rPr>
      </w:pPr>
    </w:p>
    <w:p w14:paraId="5D51C3C0" w14:textId="30814DC0" w:rsidR="13EA7490" w:rsidRPr="000F2171" w:rsidRDefault="00703047" w:rsidP="13EA7490">
      <w:pPr>
        <w:pStyle w:val="Prrafodelista"/>
        <w:numPr>
          <w:ilvl w:val="0"/>
          <w:numId w:val="6"/>
        </w:numPr>
        <w:spacing w:line="256" w:lineRule="auto"/>
        <w:jc w:val="both"/>
        <w:rPr>
          <w:rFonts w:ascii="Arial" w:eastAsia="Arial" w:hAnsi="Arial" w:cs="Arial"/>
          <w:b/>
          <w:bCs/>
          <w:color w:val="000000" w:themeColor="text1"/>
          <w:sz w:val="20"/>
          <w:szCs w:val="20"/>
        </w:rPr>
      </w:pPr>
      <w:r>
        <w:rPr>
          <w:rFonts w:ascii="Arial" w:eastAsia="Arial" w:hAnsi="Arial" w:cs="Arial"/>
          <w:b/>
          <w:bCs/>
          <w:sz w:val="20"/>
          <w:szCs w:val="20"/>
          <w:lang w:val="ca"/>
        </w:rPr>
        <w:t xml:space="preserve">Amb tot, però, la corporació considera essencial </w:t>
      </w:r>
      <w:r w:rsidR="002054EB">
        <w:rPr>
          <w:rFonts w:ascii="Arial" w:eastAsia="Arial" w:hAnsi="Arial" w:cs="Arial"/>
          <w:b/>
          <w:bCs/>
          <w:sz w:val="20"/>
          <w:szCs w:val="20"/>
          <w:lang w:val="ca"/>
        </w:rPr>
        <w:t xml:space="preserve">que </w:t>
      </w:r>
      <w:r w:rsidR="003C63B6">
        <w:rPr>
          <w:rFonts w:ascii="Arial" w:eastAsia="Arial" w:hAnsi="Arial" w:cs="Arial"/>
          <w:b/>
          <w:bCs/>
          <w:sz w:val="20"/>
          <w:szCs w:val="20"/>
          <w:lang w:val="ca"/>
        </w:rPr>
        <w:t>el mecanisme continuï mantenint</w:t>
      </w:r>
      <w:r w:rsidR="64E7AB33" w:rsidRPr="18E2F625">
        <w:rPr>
          <w:rFonts w:ascii="Arial" w:eastAsia="Arial" w:hAnsi="Arial" w:cs="Arial"/>
          <w:b/>
          <w:bCs/>
          <w:sz w:val="20"/>
          <w:szCs w:val="20"/>
          <w:lang w:val="ca"/>
        </w:rPr>
        <w:t xml:space="preserve"> un marge que incentivi la implantació d’energies renovables</w:t>
      </w:r>
      <w:r w:rsidR="000D542E">
        <w:rPr>
          <w:rFonts w:ascii="Arial" w:eastAsia="Arial" w:hAnsi="Arial" w:cs="Arial"/>
          <w:b/>
          <w:bCs/>
          <w:sz w:val="20"/>
          <w:szCs w:val="20"/>
          <w:lang w:val="ca"/>
        </w:rPr>
        <w:t>.</w:t>
      </w:r>
      <w:r>
        <w:br/>
      </w:r>
    </w:p>
    <w:p w14:paraId="740935CB" w14:textId="1630605B" w:rsidR="00B55BA1" w:rsidRDefault="00B55BA1" w:rsidP="13EA7490">
      <w:pPr>
        <w:pStyle w:val="Prrafodelista"/>
        <w:numPr>
          <w:ilvl w:val="0"/>
          <w:numId w:val="6"/>
        </w:numPr>
        <w:spacing w:line="256" w:lineRule="auto"/>
        <w:jc w:val="both"/>
        <w:rPr>
          <w:rFonts w:eastAsiaTheme="minorEastAsia"/>
          <w:b/>
          <w:bCs/>
          <w:color w:val="000000" w:themeColor="text1"/>
          <w:sz w:val="20"/>
          <w:szCs w:val="20"/>
        </w:rPr>
      </w:pPr>
      <w:r w:rsidRPr="13EA7490">
        <w:rPr>
          <w:rFonts w:ascii="Arial" w:eastAsia="Arial" w:hAnsi="Arial" w:cs="Arial"/>
          <w:b/>
          <w:bCs/>
          <w:color w:val="000000" w:themeColor="text1"/>
          <w:sz w:val="20"/>
          <w:szCs w:val="20"/>
        </w:rPr>
        <w:t xml:space="preserve">Alhora, des de la Cambra es </w:t>
      </w:r>
      <w:r w:rsidR="456D9C04" w:rsidRPr="13EA7490">
        <w:rPr>
          <w:rFonts w:ascii="Arial" w:eastAsia="Arial" w:hAnsi="Arial" w:cs="Arial"/>
          <w:b/>
          <w:bCs/>
          <w:color w:val="000000" w:themeColor="text1"/>
          <w:sz w:val="20"/>
          <w:szCs w:val="20"/>
        </w:rPr>
        <w:t xml:space="preserve">demana que els drets d’emissió només repercuteixin a les generadores contaminants, que són les responsables de generar </w:t>
      </w:r>
      <w:r w:rsidR="00897EFF">
        <w:rPr>
          <w:rFonts w:ascii="Arial" w:eastAsia="Arial" w:hAnsi="Arial" w:cs="Arial"/>
          <w:b/>
          <w:bCs/>
          <w:color w:val="000000" w:themeColor="text1"/>
          <w:sz w:val="20"/>
          <w:szCs w:val="20"/>
        </w:rPr>
        <w:t>g</w:t>
      </w:r>
      <w:r w:rsidR="00EE6B29">
        <w:rPr>
          <w:rFonts w:ascii="Arial" w:eastAsia="Arial" w:hAnsi="Arial" w:cs="Arial"/>
          <w:b/>
          <w:bCs/>
          <w:color w:val="000000" w:themeColor="text1"/>
          <w:sz w:val="20"/>
          <w:szCs w:val="20"/>
        </w:rPr>
        <w:t xml:space="preserve">asos </w:t>
      </w:r>
      <w:r w:rsidR="00045AC5">
        <w:rPr>
          <w:rFonts w:ascii="Arial" w:eastAsia="Arial" w:hAnsi="Arial" w:cs="Arial"/>
          <w:b/>
          <w:bCs/>
          <w:color w:val="000000" w:themeColor="text1"/>
          <w:sz w:val="20"/>
          <w:szCs w:val="20"/>
        </w:rPr>
        <w:t>d’</w:t>
      </w:r>
      <w:r w:rsidR="00897EFF">
        <w:rPr>
          <w:rFonts w:ascii="Arial" w:eastAsia="Arial" w:hAnsi="Arial" w:cs="Arial"/>
          <w:b/>
          <w:bCs/>
          <w:color w:val="000000" w:themeColor="text1"/>
          <w:sz w:val="20"/>
          <w:szCs w:val="20"/>
        </w:rPr>
        <w:t>e</w:t>
      </w:r>
      <w:r w:rsidR="00EE6B29">
        <w:rPr>
          <w:rFonts w:ascii="Arial" w:eastAsia="Arial" w:hAnsi="Arial" w:cs="Arial"/>
          <w:b/>
          <w:bCs/>
          <w:color w:val="000000" w:themeColor="text1"/>
          <w:sz w:val="20"/>
          <w:szCs w:val="20"/>
        </w:rPr>
        <w:t xml:space="preserve">fecte </w:t>
      </w:r>
      <w:r w:rsidR="00897EFF">
        <w:rPr>
          <w:rFonts w:ascii="Arial" w:eastAsia="Arial" w:hAnsi="Arial" w:cs="Arial"/>
          <w:b/>
          <w:bCs/>
          <w:color w:val="000000" w:themeColor="text1"/>
          <w:sz w:val="20"/>
          <w:szCs w:val="20"/>
        </w:rPr>
        <w:t>h</w:t>
      </w:r>
      <w:r w:rsidR="00A90EBD">
        <w:rPr>
          <w:rFonts w:ascii="Arial" w:eastAsia="Arial" w:hAnsi="Arial" w:cs="Arial"/>
          <w:b/>
          <w:bCs/>
          <w:color w:val="000000" w:themeColor="text1"/>
          <w:sz w:val="20"/>
          <w:szCs w:val="20"/>
        </w:rPr>
        <w:t>ivernacle</w:t>
      </w:r>
      <w:r w:rsidR="00897EFF">
        <w:rPr>
          <w:rFonts w:ascii="Arial" w:eastAsia="Arial" w:hAnsi="Arial" w:cs="Arial"/>
          <w:b/>
          <w:bCs/>
          <w:color w:val="000000" w:themeColor="text1"/>
          <w:sz w:val="20"/>
          <w:szCs w:val="20"/>
        </w:rPr>
        <w:t xml:space="preserve"> (GEH)</w:t>
      </w:r>
      <w:r w:rsidR="00A90EBD">
        <w:rPr>
          <w:rFonts w:ascii="Arial" w:eastAsia="Arial" w:hAnsi="Arial" w:cs="Arial"/>
          <w:b/>
          <w:bCs/>
          <w:color w:val="000000" w:themeColor="text1"/>
          <w:sz w:val="20"/>
          <w:szCs w:val="20"/>
        </w:rPr>
        <w:t>.</w:t>
      </w:r>
    </w:p>
    <w:p w14:paraId="7D86AF10" w14:textId="3E09C156" w:rsidR="005D6692" w:rsidRDefault="005D6692" w:rsidP="13EA7490">
      <w:pPr>
        <w:spacing w:line="256" w:lineRule="auto"/>
        <w:jc w:val="both"/>
        <w:rPr>
          <w:rFonts w:ascii="Arial" w:eastAsia="Arial" w:hAnsi="Arial" w:cs="Arial"/>
          <w:color w:val="000000" w:themeColor="text1"/>
          <w:sz w:val="20"/>
          <w:szCs w:val="20"/>
        </w:rPr>
      </w:pPr>
    </w:p>
    <w:p w14:paraId="792E9377" w14:textId="3B82FD56" w:rsidR="6B952EE5" w:rsidRDefault="6B952EE5" w:rsidP="20B5BEDB">
      <w:pPr>
        <w:spacing w:line="276" w:lineRule="auto"/>
        <w:jc w:val="both"/>
        <w:rPr>
          <w:rFonts w:ascii="Arial" w:eastAsia="Arial" w:hAnsi="Arial" w:cs="Arial"/>
          <w:color w:val="000000" w:themeColor="text1"/>
          <w:sz w:val="20"/>
          <w:szCs w:val="20"/>
        </w:rPr>
      </w:pPr>
      <w:r w:rsidRPr="20B5BEDB">
        <w:rPr>
          <w:rFonts w:ascii="Arial" w:eastAsia="Arial" w:hAnsi="Arial" w:cs="Arial"/>
          <w:b/>
          <w:bCs/>
          <w:color w:val="000000" w:themeColor="text1"/>
          <w:sz w:val="20"/>
          <w:szCs w:val="20"/>
        </w:rPr>
        <w:t xml:space="preserve">Barcelona, </w:t>
      </w:r>
      <w:r w:rsidR="173D813F" w:rsidRPr="3BED7B34">
        <w:rPr>
          <w:rFonts w:ascii="Arial" w:eastAsia="Arial" w:hAnsi="Arial" w:cs="Arial"/>
          <w:b/>
          <w:bCs/>
          <w:color w:val="000000" w:themeColor="text1"/>
          <w:sz w:val="20"/>
          <w:szCs w:val="20"/>
        </w:rPr>
        <w:t xml:space="preserve">3 </w:t>
      </w:r>
      <w:r w:rsidR="73EB6B37" w:rsidRPr="3BED7B34">
        <w:rPr>
          <w:rFonts w:ascii="Arial" w:eastAsia="Arial" w:hAnsi="Arial" w:cs="Arial"/>
          <w:b/>
          <w:bCs/>
          <w:color w:val="000000" w:themeColor="text1"/>
          <w:sz w:val="20"/>
          <w:szCs w:val="20"/>
        </w:rPr>
        <w:t>d</w:t>
      </w:r>
      <w:r w:rsidR="13B5EFBF" w:rsidRPr="3BED7B34">
        <w:rPr>
          <w:rFonts w:ascii="Arial" w:eastAsia="Arial" w:hAnsi="Arial" w:cs="Arial"/>
          <w:b/>
          <w:bCs/>
          <w:color w:val="000000" w:themeColor="text1"/>
          <w:sz w:val="20"/>
          <w:szCs w:val="20"/>
        </w:rPr>
        <w:t>e setembre</w:t>
      </w:r>
      <w:r w:rsidRPr="20B5BEDB">
        <w:rPr>
          <w:rFonts w:ascii="Arial" w:eastAsia="Arial" w:hAnsi="Arial" w:cs="Arial"/>
          <w:b/>
          <w:bCs/>
          <w:color w:val="000000" w:themeColor="text1"/>
          <w:sz w:val="20"/>
          <w:szCs w:val="20"/>
        </w:rPr>
        <w:t xml:space="preserve"> de </w:t>
      </w:r>
      <w:r w:rsidR="0783218F" w:rsidRPr="20B5BEDB">
        <w:rPr>
          <w:rFonts w:ascii="Arial" w:eastAsia="Arial" w:hAnsi="Arial" w:cs="Arial"/>
          <w:b/>
          <w:bCs/>
          <w:color w:val="000000" w:themeColor="text1"/>
          <w:sz w:val="20"/>
          <w:szCs w:val="20"/>
        </w:rPr>
        <w:t>2021</w:t>
      </w:r>
      <w:r w:rsidRPr="20B5BEDB">
        <w:rPr>
          <w:rFonts w:ascii="Arial" w:eastAsia="Arial" w:hAnsi="Arial" w:cs="Arial"/>
          <w:b/>
          <w:bCs/>
          <w:color w:val="000000" w:themeColor="text1"/>
          <w:sz w:val="20"/>
          <w:szCs w:val="20"/>
        </w:rPr>
        <w:t>.-</w:t>
      </w:r>
      <w:r w:rsidRPr="20B5BEDB">
        <w:rPr>
          <w:rFonts w:ascii="Arial" w:eastAsia="Arial" w:hAnsi="Arial" w:cs="Arial"/>
          <w:color w:val="000000" w:themeColor="text1"/>
          <w:sz w:val="20"/>
          <w:szCs w:val="20"/>
        </w:rPr>
        <w:t xml:space="preserve"> </w:t>
      </w:r>
      <w:r w:rsidR="5FB1D13E" w:rsidRPr="20B5BEDB">
        <w:rPr>
          <w:rFonts w:ascii="Arial" w:eastAsia="Arial" w:hAnsi="Arial" w:cs="Arial"/>
          <w:color w:val="000000" w:themeColor="text1"/>
          <w:sz w:val="20"/>
          <w:szCs w:val="20"/>
        </w:rPr>
        <w:t xml:space="preserve">La recerca d'una solució arran de l'augment sense precedents de la factura de la llum aquestes últimes setmanes està sent objecte de debat com també ho va ser a principis d’any, després del temporal </w:t>
      </w:r>
      <w:proofErr w:type="spellStart"/>
      <w:r w:rsidR="5FB1D13E" w:rsidRPr="20B5BEDB">
        <w:rPr>
          <w:rFonts w:ascii="Arial" w:eastAsia="Arial" w:hAnsi="Arial" w:cs="Arial"/>
          <w:color w:val="000000" w:themeColor="text1"/>
          <w:sz w:val="20"/>
          <w:szCs w:val="20"/>
        </w:rPr>
        <w:t>Filomena</w:t>
      </w:r>
      <w:proofErr w:type="spellEnd"/>
      <w:r w:rsidR="5FB1D13E" w:rsidRPr="20B5BEDB">
        <w:rPr>
          <w:rFonts w:ascii="Arial" w:eastAsia="Arial" w:hAnsi="Arial" w:cs="Arial"/>
          <w:color w:val="000000" w:themeColor="text1"/>
          <w:sz w:val="20"/>
          <w:szCs w:val="20"/>
        </w:rPr>
        <w:t xml:space="preserve">. Aquest increment històric en la factura de la llum està afectant tant a les famílies com a les empreses, pimes i autònoms del nostre territori </w:t>
      </w:r>
      <w:r w:rsidR="00F06DE8">
        <w:rPr>
          <w:rFonts w:ascii="Arial" w:eastAsia="Arial" w:hAnsi="Arial" w:cs="Arial"/>
          <w:b/>
          <w:color w:val="000000" w:themeColor="text1"/>
          <w:sz w:val="20"/>
          <w:szCs w:val="20"/>
        </w:rPr>
        <w:t xml:space="preserve">en </w:t>
      </w:r>
      <w:r w:rsidR="5FB1D13E" w:rsidRPr="4C5C1F2C">
        <w:rPr>
          <w:rFonts w:ascii="Arial" w:eastAsia="Arial" w:hAnsi="Arial" w:cs="Arial"/>
          <w:b/>
          <w:color w:val="000000" w:themeColor="text1"/>
          <w:sz w:val="20"/>
          <w:szCs w:val="20"/>
        </w:rPr>
        <w:t>un moment en què és primordial recuperar-se de l’embat econòmic de la pandèmia i s’han de prendre decisions claus en la lluita contra el canvi climàtic</w:t>
      </w:r>
      <w:r w:rsidR="5FB1D13E" w:rsidRPr="20B5BEDB">
        <w:rPr>
          <w:rFonts w:ascii="Arial" w:eastAsia="Arial" w:hAnsi="Arial" w:cs="Arial"/>
          <w:color w:val="000000" w:themeColor="text1"/>
          <w:sz w:val="20"/>
          <w:szCs w:val="20"/>
        </w:rPr>
        <w:t xml:space="preserve">. </w:t>
      </w:r>
    </w:p>
    <w:p w14:paraId="46C98881" w14:textId="4BE0941C" w:rsidR="5FB1D13E" w:rsidRPr="00F20921" w:rsidRDefault="195B52F3" w:rsidP="20B5BEDB">
      <w:pPr>
        <w:spacing w:line="276" w:lineRule="auto"/>
        <w:jc w:val="both"/>
      </w:pPr>
      <w:r w:rsidRPr="18E2F625">
        <w:rPr>
          <w:rFonts w:ascii="Arial" w:eastAsia="Arial" w:hAnsi="Arial" w:cs="Arial"/>
          <w:color w:val="000000" w:themeColor="text1"/>
          <w:sz w:val="20"/>
          <w:szCs w:val="20"/>
        </w:rPr>
        <w:t xml:space="preserve">En aquesta línia, la Cambra de Barcelona </w:t>
      </w:r>
      <w:r w:rsidRPr="18E2F625">
        <w:rPr>
          <w:rFonts w:ascii="Arial" w:eastAsia="Arial" w:hAnsi="Arial" w:cs="Arial"/>
          <w:b/>
          <w:bCs/>
          <w:color w:val="000000" w:themeColor="text1"/>
          <w:sz w:val="20"/>
          <w:szCs w:val="20"/>
        </w:rPr>
        <w:t>considera necessari fer canvis en el mecanisme de subhasta establert actualment a l’Estat espanyo</w:t>
      </w:r>
      <w:r w:rsidRPr="18E2F625">
        <w:rPr>
          <w:rFonts w:ascii="Arial" w:eastAsia="Arial" w:hAnsi="Arial" w:cs="Arial"/>
          <w:color w:val="000000" w:themeColor="text1"/>
          <w:sz w:val="20"/>
          <w:szCs w:val="20"/>
        </w:rPr>
        <w:t>l, que permet a les comercialitzadores satisfer horàriament la demanda energètica. De fet, el funcionament de la subhasta que ha estat llargament debatut i en molts aspectes criticat,</w:t>
      </w:r>
      <w:r w:rsidRPr="18E2F625">
        <w:rPr>
          <w:rFonts w:ascii="Arial" w:eastAsia="Arial" w:hAnsi="Arial" w:cs="Arial"/>
          <w:b/>
          <w:bCs/>
          <w:color w:val="000000" w:themeColor="text1"/>
          <w:sz w:val="20"/>
          <w:szCs w:val="20"/>
        </w:rPr>
        <w:t xml:space="preserve"> es basa a pagar a tots els generadors (per unitat d’energia generada) el preu de l’energia més cara que en cada moment està en funcionamen</w:t>
      </w:r>
      <w:r w:rsidRPr="18E2F625">
        <w:rPr>
          <w:rFonts w:ascii="Arial" w:eastAsia="Arial" w:hAnsi="Arial" w:cs="Arial"/>
          <w:color w:val="000000" w:themeColor="text1"/>
          <w:sz w:val="20"/>
          <w:szCs w:val="20"/>
        </w:rPr>
        <w:t>t. Per tant, aquest funcionament rem</w:t>
      </w:r>
      <w:r w:rsidRPr="00F20921">
        <w:rPr>
          <w:rFonts w:ascii="Arial" w:eastAsia="Arial" w:hAnsi="Arial" w:cs="Arial"/>
          <w:color w:val="000000" w:themeColor="text1"/>
          <w:sz w:val="20"/>
          <w:szCs w:val="20"/>
        </w:rPr>
        <w:t xml:space="preserve">unera amb escreix les que tenen un baix cost (per exemple la generació nuclear i la hidràulica) quan entra en funcionament una generadora d’alt cost, com és una central tèrmica. És per això que </w:t>
      </w:r>
      <w:r w:rsidRPr="00F20921">
        <w:rPr>
          <w:rFonts w:ascii="Arial" w:eastAsia="Arial" w:hAnsi="Arial" w:cs="Arial"/>
          <w:b/>
          <w:bCs/>
          <w:color w:val="000000" w:themeColor="text1"/>
          <w:sz w:val="20"/>
          <w:szCs w:val="20"/>
        </w:rPr>
        <w:t xml:space="preserve">des de la Cambra es demana ajustar el mecanisme de subhasta </w:t>
      </w:r>
      <w:r w:rsidR="00756BE8" w:rsidRPr="00F20921">
        <w:rPr>
          <w:rFonts w:ascii="Arial" w:eastAsia="Arial" w:hAnsi="Arial" w:cs="Arial"/>
          <w:b/>
          <w:bCs/>
          <w:color w:val="000000" w:themeColor="text1"/>
          <w:sz w:val="20"/>
          <w:szCs w:val="20"/>
        </w:rPr>
        <w:t xml:space="preserve">i </w:t>
      </w:r>
      <w:r w:rsidRPr="00F20921">
        <w:rPr>
          <w:rFonts w:ascii="Arial" w:eastAsia="Arial" w:hAnsi="Arial" w:cs="Arial"/>
          <w:b/>
          <w:bCs/>
          <w:color w:val="000000" w:themeColor="text1"/>
          <w:sz w:val="20"/>
          <w:szCs w:val="20"/>
        </w:rPr>
        <w:t>distribui</w:t>
      </w:r>
      <w:r w:rsidR="00756BE8" w:rsidRPr="00F20921">
        <w:rPr>
          <w:rFonts w:ascii="Arial" w:eastAsia="Arial" w:hAnsi="Arial" w:cs="Arial"/>
          <w:b/>
          <w:bCs/>
          <w:color w:val="000000" w:themeColor="text1"/>
          <w:sz w:val="20"/>
          <w:szCs w:val="20"/>
        </w:rPr>
        <w:t>r</w:t>
      </w:r>
      <w:r w:rsidRPr="00F20921">
        <w:rPr>
          <w:rFonts w:ascii="Arial" w:eastAsia="Arial" w:hAnsi="Arial" w:cs="Arial"/>
          <w:b/>
          <w:bCs/>
          <w:color w:val="000000" w:themeColor="text1"/>
          <w:sz w:val="20"/>
          <w:szCs w:val="20"/>
        </w:rPr>
        <w:t xml:space="preserve"> les rendes que es creen entre el cost real de generar l’electricitat i el preu majorista</w:t>
      </w:r>
      <w:r w:rsidR="67231B34" w:rsidRPr="00F20921">
        <w:rPr>
          <w:rFonts w:ascii="Arial" w:eastAsia="Arial" w:hAnsi="Arial" w:cs="Arial"/>
          <w:b/>
          <w:bCs/>
          <w:color w:val="000000" w:themeColor="text1"/>
          <w:sz w:val="20"/>
          <w:szCs w:val="20"/>
        </w:rPr>
        <w:t>,</w:t>
      </w:r>
      <w:r w:rsidR="6DBE7D1A" w:rsidRPr="00F20921">
        <w:rPr>
          <w:rFonts w:ascii="Arial" w:eastAsia="Arial" w:hAnsi="Arial" w:cs="Arial"/>
          <w:b/>
          <w:bCs/>
          <w:color w:val="000000" w:themeColor="text1"/>
          <w:sz w:val="20"/>
          <w:szCs w:val="20"/>
        </w:rPr>
        <w:t xml:space="preserve"> </w:t>
      </w:r>
      <w:r w:rsidR="4EEDD809" w:rsidRPr="00F20921">
        <w:rPr>
          <w:rFonts w:ascii="Arial" w:eastAsia="Arial" w:hAnsi="Arial" w:cs="Arial"/>
          <w:b/>
          <w:bCs/>
          <w:color w:val="000000" w:themeColor="text1"/>
          <w:sz w:val="20"/>
          <w:szCs w:val="20"/>
        </w:rPr>
        <w:t>permeten</w:t>
      </w:r>
      <w:r w:rsidR="5D7E44DE" w:rsidRPr="00F20921">
        <w:rPr>
          <w:rFonts w:ascii="Arial" w:eastAsia="Arial" w:hAnsi="Arial" w:cs="Arial"/>
          <w:b/>
          <w:bCs/>
          <w:color w:val="000000" w:themeColor="text1"/>
          <w:sz w:val="20"/>
          <w:szCs w:val="20"/>
        </w:rPr>
        <w:t>t</w:t>
      </w:r>
      <w:r w:rsidR="4EEDD809" w:rsidRPr="00F20921">
        <w:rPr>
          <w:rFonts w:ascii="Arial" w:eastAsia="Arial" w:hAnsi="Arial" w:cs="Arial"/>
          <w:b/>
          <w:bCs/>
          <w:color w:val="000000" w:themeColor="text1"/>
          <w:sz w:val="20"/>
          <w:szCs w:val="20"/>
        </w:rPr>
        <w:t xml:space="preserve"> </w:t>
      </w:r>
      <w:r w:rsidR="1F66B3AF" w:rsidRPr="00F20921">
        <w:rPr>
          <w:rFonts w:ascii="Arial" w:eastAsia="Arial" w:hAnsi="Arial" w:cs="Arial"/>
          <w:b/>
          <w:bCs/>
          <w:color w:val="000000" w:themeColor="text1"/>
          <w:sz w:val="20"/>
          <w:szCs w:val="20"/>
        </w:rPr>
        <w:t xml:space="preserve">d’aquesta manera </w:t>
      </w:r>
      <w:r w:rsidR="4EEDD809" w:rsidRPr="00F20921">
        <w:rPr>
          <w:rFonts w:ascii="Arial" w:eastAsia="Arial" w:hAnsi="Arial" w:cs="Arial"/>
          <w:b/>
          <w:bCs/>
          <w:color w:val="000000" w:themeColor="text1"/>
          <w:sz w:val="20"/>
          <w:szCs w:val="20"/>
        </w:rPr>
        <w:t>fer front a la pobresa energ</w:t>
      </w:r>
      <w:r w:rsidR="4A534032" w:rsidRPr="00F20921">
        <w:rPr>
          <w:rFonts w:ascii="Arial" w:eastAsia="Arial" w:hAnsi="Arial" w:cs="Arial"/>
          <w:b/>
          <w:bCs/>
          <w:color w:val="000000" w:themeColor="text1"/>
          <w:sz w:val="20"/>
          <w:szCs w:val="20"/>
        </w:rPr>
        <w:t xml:space="preserve">ètica </w:t>
      </w:r>
      <w:r w:rsidR="5754BBDF" w:rsidRPr="00F20921">
        <w:rPr>
          <w:rFonts w:ascii="Arial" w:eastAsia="Arial" w:hAnsi="Arial" w:cs="Arial"/>
          <w:b/>
          <w:bCs/>
          <w:color w:val="000000" w:themeColor="text1"/>
          <w:sz w:val="20"/>
          <w:szCs w:val="20"/>
        </w:rPr>
        <w:t>que viu</w:t>
      </w:r>
      <w:r w:rsidR="3650808E" w:rsidRPr="00F20921">
        <w:rPr>
          <w:rFonts w:ascii="Arial" w:eastAsia="Arial" w:hAnsi="Arial" w:cs="Arial"/>
          <w:b/>
          <w:bCs/>
          <w:color w:val="000000" w:themeColor="text1"/>
          <w:sz w:val="20"/>
          <w:szCs w:val="20"/>
        </w:rPr>
        <w:t xml:space="preserve"> malauradament la població més vulnerable. Amb tot, però, és essencial continuar</w:t>
      </w:r>
      <w:r w:rsidRPr="00F20921">
        <w:rPr>
          <w:rFonts w:ascii="Arial" w:eastAsia="Arial" w:hAnsi="Arial" w:cs="Arial"/>
          <w:b/>
          <w:bCs/>
          <w:color w:val="000000" w:themeColor="text1"/>
          <w:sz w:val="20"/>
          <w:szCs w:val="20"/>
        </w:rPr>
        <w:t xml:space="preserve"> mantenint un marge que incentivi la implantació d’energies renovables</w:t>
      </w:r>
      <w:r w:rsidRPr="00F20921">
        <w:rPr>
          <w:rFonts w:ascii="Arial" w:eastAsia="Arial" w:hAnsi="Arial" w:cs="Arial"/>
          <w:color w:val="000000" w:themeColor="text1"/>
          <w:sz w:val="20"/>
          <w:szCs w:val="20"/>
        </w:rPr>
        <w:t>.</w:t>
      </w:r>
    </w:p>
    <w:p w14:paraId="7898E15F" w14:textId="42266118" w:rsidR="5FB1D13E" w:rsidRDefault="5FB1D13E" w:rsidP="20B5BEDB">
      <w:pPr>
        <w:spacing w:line="276" w:lineRule="auto"/>
        <w:jc w:val="both"/>
      </w:pPr>
      <w:r w:rsidRPr="00F20921">
        <w:rPr>
          <w:rFonts w:ascii="Arial" w:eastAsia="Arial" w:hAnsi="Arial" w:cs="Arial"/>
          <w:color w:val="000000" w:themeColor="text1"/>
          <w:sz w:val="20"/>
          <w:szCs w:val="20"/>
        </w:rPr>
        <w:t xml:space="preserve">Per fixar el preu majorista, es tenen en compte a més del cost del combustible i els costos operatius, </w:t>
      </w:r>
      <w:r w:rsidRPr="00F20921">
        <w:rPr>
          <w:rFonts w:ascii="Arial" w:eastAsia="Arial" w:hAnsi="Arial" w:cs="Arial"/>
          <w:b/>
          <w:color w:val="000000" w:themeColor="text1"/>
          <w:sz w:val="20"/>
          <w:szCs w:val="20"/>
        </w:rPr>
        <w:t>un ingredient incorporat a principis del 2019 per</w:t>
      </w:r>
      <w:r w:rsidRPr="75E7C261">
        <w:rPr>
          <w:rFonts w:ascii="Arial" w:eastAsia="Arial" w:hAnsi="Arial" w:cs="Arial"/>
          <w:b/>
          <w:color w:val="000000" w:themeColor="text1"/>
          <w:sz w:val="20"/>
          <w:szCs w:val="20"/>
        </w:rPr>
        <w:t xml:space="preserve"> la UE i subsidiàriament per l’Estat que és el cost dels drets d’emissió de CO2.</w:t>
      </w:r>
      <w:r w:rsidRPr="20B5BEDB">
        <w:rPr>
          <w:rFonts w:ascii="Arial" w:eastAsia="Arial" w:hAnsi="Arial" w:cs="Arial"/>
          <w:color w:val="000000" w:themeColor="text1"/>
          <w:sz w:val="20"/>
          <w:szCs w:val="20"/>
        </w:rPr>
        <w:t xml:space="preserve"> Les empreses contaminants que superen aquests drets d’emissió que l’Estat els ha assignat poden compensar l’excés comprant als diferents operadors del mercat drets d’emissió. Per això, quan entra en funcionament una central tèrmica a la subhasta encareix el preu de tota l’energia generada, fins i tot de la produïda per altres tecnologies que no emeten GEH,</w:t>
      </w:r>
      <w:r w:rsidRPr="75E7C261">
        <w:rPr>
          <w:rFonts w:ascii="Arial" w:eastAsia="Arial" w:hAnsi="Arial" w:cs="Arial"/>
          <w:b/>
          <w:color w:val="000000" w:themeColor="text1"/>
          <w:sz w:val="20"/>
          <w:szCs w:val="20"/>
        </w:rPr>
        <w:t xml:space="preserve"> ja que se li suma l’import addicional dels drets d’emissió de CO2</w:t>
      </w:r>
      <w:r w:rsidRPr="20B5BEDB">
        <w:rPr>
          <w:rFonts w:ascii="Arial" w:eastAsia="Arial" w:hAnsi="Arial" w:cs="Arial"/>
          <w:color w:val="000000" w:themeColor="text1"/>
          <w:sz w:val="20"/>
          <w:szCs w:val="20"/>
        </w:rPr>
        <w:t xml:space="preserve">. </w:t>
      </w:r>
    </w:p>
    <w:p w14:paraId="491C43FF" w14:textId="4DD1C17F" w:rsidR="5FB1D13E" w:rsidRDefault="5FB1D13E" w:rsidP="20B5BEDB">
      <w:pPr>
        <w:spacing w:line="276" w:lineRule="auto"/>
        <w:jc w:val="both"/>
      </w:pPr>
      <w:r w:rsidRPr="20B5BEDB">
        <w:rPr>
          <w:rFonts w:ascii="Arial" w:eastAsia="Arial" w:hAnsi="Arial" w:cs="Arial"/>
          <w:color w:val="000000" w:themeColor="text1"/>
          <w:sz w:val="20"/>
          <w:szCs w:val="20"/>
        </w:rPr>
        <w:t xml:space="preserve">La repercussió que té el cost dels drets d’emissió en la factura de la llum serà més fort any rere any, ja que l’objectiu </w:t>
      </w:r>
      <w:r w:rsidRPr="31626426">
        <w:rPr>
          <w:rFonts w:ascii="Arial" w:eastAsia="Arial" w:hAnsi="Arial" w:cs="Arial"/>
          <w:b/>
          <w:color w:val="000000" w:themeColor="text1"/>
          <w:sz w:val="20"/>
          <w:szCs w:val="20"/>
        </w:rPr>
        <w:t>dels estats de la UE és reduir anualment el volum d’emissions GEH de les empreses.</w:t>
      </w:r>
      <w:r w:rsidRPr="20B5BEDB">
        <w:rPr>
          <w:rFonts w:ascii="Arial" w:eastAsia="Arial" w:hAnsi="Arial" w:cs="Arial"/>
          <w:color w:val="000000" w:themeColor="text1"/>
          <w:sz w:val="20"/>
          <w:szCs w:val="20"/>
        </w:rPr>
        <w:t xml:space="preserve"> Per tant, el mercat dels drets d’emissió, que es regula per la llei d’oferta i demanda, s’inflarà i seguirà provocant una alça en la factura de la llum. Per aquest motiu, </w:t>
      </w:r>
      <w:r w:rsidRPr="67E0F700">
        <w:rPr>
          <w:rFonts w:ascii="Arial" w:eastAsia="Arial" w:hAnsi="Arial" w:cs="Arial"/>
          <w:b/>
          <w:color w:val="000000" w:themeColor="text1"/>
          <w:sz w:val="20"/>
          <w:szCs w:val="20"/>
        </w:rPr>
        <w:t xml:space="preserve">des de la Cambra es reclama que els drets d’emissió només repercuteixin a les tecnologies que realment generen GEH. </w:t>
      </w:r>
      <w:r w:rsidRPr="69FFC4D3">
        <w:rPr>
          <w:rFonts w:ascii="Arial" w:eastAsia="Arial" w:hAnsi="Arial" w:cs="Arial"/>
          <w:color w:val="000000" w:themeColor="text1"/>
          <w:sz w:val="20"/>
          <w:szCs w:val="20"/>
        </w:rPr>
        <w:t xml:space="preserve">Alhora, que es </w:t>
      </w:r>
      <w:r w:rsidRPr="67E0F700">
        <w:rPr>
          <w:rFonts w:ascii="Arial" w:eastAsia="Arial" w:hAnsi="Arial" w:cs="Arial"/>
          <w:b/>
          <w:color w:val="000000" w:themeColor="text1"/>
          <w:sz w:val="20"/>
          <w:szCs w:val="20"/>
        </w:rPr>
        <w:t xml:space="preserve">revisi el funcionament del mercat de drets d’emissió de GEH, adaptant-lo a les característiques d’un mercat parcialment intervingut, ja que són les administracions públiques les responsables de fixar el volum negociable. </w:t>
      </w:r>
    </w:p>
    <w:p w14:paraId="72C05E49" w14:textId="6124E67C" w:rsidR="5FB1D13E" w:rsidRDefault="5FB1D13E" w:rsidP="20B5BEDB">
      <w:pPr>
        <w:spacing w:line="276" w:lineRule="auto"/>
        <w:jc w:val="both"/>
      </w:pPr>
      <w:r w:rsidRPr="20B5BEDB">
        <w:rPr>
          <w:rFonts w:ascii="Arial" w:eastAsia="Arial" w:hAnsi="Arial" w:cs="Arial"/>
          <w:color w:val="000000" w:themeColor="text1"/>
          <w:sz w:val="20"/>
          <w:szCs w:val="20"/>
        </w:rPr>
        <w:t xml:space="preserve">D’altra banda, se sap que la fixació del preu de l’energia respon a una cadena de valor (la generació, el transport, la distribució i la comercialització) en la qual hi participen diversos actors i que obeeix molts factors. </w:t>
      </w:r>
      <w:r w:rsidRPr="778D13DF">
        <w:rPr>
          <w:rFonts w:ascii="Arial" w:eastAsia="Arial" w:hAnsi="Arial" w:cs="Arial"/>
          <w:b/>
          <w:color w:val="000000" w:themeColor="text1"/>
          <w:sz w:val="20"/>
          <w:szCs w:val="20"/>
        </w:rPr>
        <w:t xml:space="preserve">Però, els preus es traslladen a la factura dels usuaris de la següent manera: </w:t>
      </w:r>
    </w:p>
    <w:p w14:paraId="3667B68B" w14:textId="1169B13E" w:rsidR="5FB1D13E" w:rsidRDefault="5FB1D13E" w:rsidP="20B5BEDB">
      <w:pPr>
        <w:pStyle w:val="Prrafodelista"/>
        <w:numPr>
          <w:ilvl w:val="0"/>
          <w:numId w:val="5"/>
        </w:numPr>
        <w:spacing w:line="276" w:lineRule="auto"/>
        <w:jc w:val="both"/>
        <w:rPr>
          <w:rFonts w:ascii="Arial" w:eastAsia="Arial" w:hAnsi="Arial" w:cs="Arial"/>
          <w:b/>
          <w:bCs/>
          <w:color w:val="000000" w:themeColor="text1"/>
          <w:sz w:val="20"/>
          <w:szCs w:val="20"/>
        </w:rPr>
      </w:pPr>
      <w:r w:rsidRPr="20B5BEDB">
        <w:rPr>
          <w:rFonts w:ascii="Arial" w:eastAsia="Arial" w:hAnsi="Arial" w:cs="Arial"/>
          <w:color w:val="000000" w:themeColor="text1"/>
          <w:sz w:val="20"/>
          <w:szCs w:val="20"/>
        </w:rPr>
        <w:t xml:space="preserve">Energia: </w:t>
      </w:r>
    </w:p>
    <w:p w14:paraId="6299C22B" w14:textId="7D7CBA38" w:rsidR="5FB1D13E" w:rsidRDefault="5FB1D13E" w:rsidP="20B5BEDB">
      <w:pPr>
        <w:pStyle w:val="Prrafodelista"/>
        <w:numPr>
          <w:ilvl w:val="0"/>
          <w:numId w:val="4"/>
        </w:numPr>
        <w:spacing w:line="276" w:lineRule="auto"/>
        <w:jc w:val="both"/>
        <w:rPr>
          <w:rFonts w:ascii="Arial" w:eastAsia="Arial" w:hAnsi="Arial" w:cs="Arial"/>
          <w:b/>
          <w:bCs/>
          <w:color w:val="000000" w:themeColor="text1"/>
          <w:sz w:val="20"/>
          <w:szCs w:val="20"/>
        </w:rPr>
      </w:pPr>
      <w:r w:rsidRPr="20B5BEDB">
        <w:rPr>
          <w:rFonts w:ascii="Arial" w:eastAsia="Arial" w:hAnsi="Arial" w:cs="Arial"/>
          <w:color w:val="000000" w:themeColor="text1"/>
          <w:sz w:val="20"/>
          <w:szCs w:val="20"/>
        </w:rPr>
        <w:t>Un terme fix, anomenat com a terme de potència valorat amb la màxima potència que un usuari pot connectar i que ve justificat per garantir la resposta del sistema en el cas que tots els usuaris connectessin el màxim de potència contractada.</w:t>
      </w:r>
    </w:p>
    <w:p w14:paraId="209EA0AE" w14:textId="7165D4CD" w:rsidR="5FB1D13E" w:rsidRDefault="5FB1D13E" w:rsidP="20B5BEDB">
      <w:pPr>
        <w:pStyle w:val="Prrafodelista"/>
        <w:numPr>
          <w:ilvl w:val="0"/>
          <w:numId w:val="4"/>
        </w:numPr>
        <w:spacing w:line="276" w:lineRule="auto"/>
        <w:jc w:val="both"/>
        <w:rPr>
          <w:rFonts w:ascii="Arial" w:eastAsia="Arial" w:hAnsi="Arial" w:cs="Arial"/>
          <w:b/>
          <w:bCs/>
          <w:color w:val="000000" w:themeColor="text1"/>
          <w:sz w:val="20"/>
          <w:szCs w:val="20"/>
        </w:rPr>
      </w:pPr>
      <w:r w:rsidRPr="20B5BEDB">
        <w:rPr>
          <w:rFonts w:ascii="Arial" w:eastAsia="Arial" w:hAnsi="Arial" w:cs="Arial"/>
          <w:color w:val="000000" w:themeColor="text1"/>
          <w:sz w:val="20"/>
          <w:szCs w:val="20"/>
        </w:rPr>
        <w:t>Un terme variable directament relacionat amb el consum real.</w:t>
      </w:r>
    </w:p>
    <w:p w14:paraId="66B74472" w14:textId="2CC2501A" w:rsidR="5FB1D13E" w:rsidRDefault="5FB1D13E" w:rsidP="20B5BEDB">
      <w:pPr>
        <w:pStyle w:val="Prrafodelista"/>
        <w:numPr>
          <w:ilvl w:val="0"/>
          <w:numId w:val="5"/>
        </w:numPr>
        <w:spacing w:line="276" w:lineRule="auto"/>
        <w:jc w:val="both"/>
        <w:rPr>
          <w:rFonts w:ascii="Arial" w:eastAsia="Arial" w:hAnsi="Arial" w:cs="Arial"/>
          <w:color w:val="000000" w:themeColor="text1"/>
          <w:sz w:val="20"/>
          <w:szCs w:val="20"/>
        </w:rPr>
      </w:pPr>
      <w:r w:rsidRPr="20B5BEDB">
        <w:rPr>
          <w:rFonts w:ascii="Arial" w:eastAsia="Arial" w:hAnsi="Arial" w:cs="Arial"/>
          <w:color w:val="000000" w:themeColor="text1"/>
          <w:sz w:val="20"/>
          <w:szCs w:val="20"/>
        </w:rPr>
        <w:t>Unes taxes i impostos entre els quals hi ha l’IVA que actualment s’ha reduït del 21 al 10%</w:t>
      </w:r>
    </w:p>
    <w:p w14:paraId="1D6B6019" w14:textId="5008D7BB" w:rsidR="5FB1D13E" w:rsidRDefault="5FB1D13E" w:rsidP="20B5BEDB">
      <w:pPr>
        <w:pStyle w:val="Prrafodelista"/>
        <w:numPr>
          <w:ilvl w:val="0"/>
          <w:numId w:val="5"/>
        </w:numPr>
        <w:spacing w:line="276" w:lineRule="auto"/>
        <w:jc w:val="both"/>
        <w:rPr>
          <w:rFonts w:ascii="Arial" w:eastAsia="Arial" w:hAnsi="Arial" w:cs="Arial"/>
          <w:b/>
          <w:bCs/>
          <w:color w:val="000000" w:themeColor="text1"/>
          <w:sz w:val="20"/>
          <w:szCs w:val="20"/>
        </w:rPr>
      </w:pPr>
      <w:r w:rsidRPr="20B5BEDB">
        <w:rPr>
          <w:rFonts w:ascii="Arial" w:eastAsia="Arial" w:hAnsi="Arial" w:cs="Arial"/>
          <w:color w:val="000000" w:themeColor="text1"/>
          <w:sz w:val="20"/>
          <w:szCs w:val="20"/>
        </w:rPr>
        <w:t>Uns costos regulats relacionats amb els peatges de les xarxes de transport i distribució i amb altres conceptes com per exemple la producció i gestió dels residus nuclears.</w:t>
      </w:r>
    </w:p>
    <w:p w14:paraId="7E772C50" w14:textId="7474C45A" w:rsidR="20B5BEDB" w:rsidRDefault="5FB1D13E" w:rsidP="4C5C1F2C">
      <w:pPr>
        <w:pStyle w:val="Prrafodelista"/>
        <w:numPr>
          <w:ilvl w:val="0"/>
          <w:numId w:val="5"/>
        </w:numPr>
        <w:spacing w:line="276" w:lineRule="auto"/>
        <w:jc w:val="both"/>
        <w:rPr>
          <w:rFonts w:ascii="Arial" w:eastAsia="Arial" w:hAnsi="Arial" w:cs="Arial"/>
          <w:b/>
          <w:color w:val="000000" w:themeColor="text1"/>
          <w:sz w:val="20"/>
          <w:szCs w:val="20"/>
        </w:rPr>
      </w:pPr>
      <w:r w:rsidRPr="20B5BEDB">
        <w:rPr>
          <w:rFonts w:ascii="Arial" w:eastAsia="Arial" w:hAnsi="Arial" w:cs="Arial"/>
          <w:color w:val="000000" w:themeColor="text1"/>
          <w:sz w:val="20"/>
          <w:szCs w:val="20"/>
        </w:rPr>
        <w:t>Unes franges horàries amb preus diferenciats per tal d’incentivar el consum en hores vall.</w:t>
      </w:r>
    </w:p>
    <w:p w14:paraId="490E8FE6" w14:textId="580E2324" w:rsidR="5FB1D13E" w:rsidRDefault="5FB1D13E" w:rsidP="20B5BEDB">
      <w:pPr>
        <w:spacing w:line="276" w:lineRule="auto"/>
        <w:jc w:val="both"/>
      </w:pPr>
      <w:r w:rsidRPr="068EF747">
        <w:rPr>
          <w:rFonts w:ascii="Arial" w:eastAsia="Arial" w:hAnsi="Arial" w:cs="Arial"/>
          <w:b/>
          <w:color w:val="000000" w:themeColor="text1"/>
          <w:sz w:val="20"/>
          <w:szCs w:val="20"/>
        </w:rPr>
        <w:t>Des de la corporació es considera que a l’hora de definir els càrrecs de les factures s’hauria de fer prevaldre l’estalvi i l’eficiència,</w:t>
      </w:r>
      <w:r w:rsidRPr="20B5BEDB">
        <w:rPr>
          <w:rFonts w:ascii="Arial" w:eastAsia="Arial" w:hAnsi="Arial" w:cs="Arial"/>
          <w:color w:val="000000" w:themeColor="text1"/>
          <w:sz w:val="20"/>
          <w:szCs w:val="20"/>
        </w:rPr>
        <w:t xml:space="preserve"> perquè són decisius a l’hora d’afrontar el repte del canvi climàtic i de responsabilitat col·lectiva sobre aquest recurs finit. En aquest sentit, </w:t>
      </w:r>
      <w:r w:rsidRPr="068EF747">
        <w:rPr>
          <w:rFonts w:ascii="Arial" w:eastAsia="Arial" w:hAnsi="Arial" w:cs="Arial"/>
          <w:b/>
          <w:color w:val="000000" w:themeColor="text1"/>
          <w:sz w:val="20"/>
          <w:szCs w:val="20"/>
        </w:rPr>
        <w:t>la Cambra de Barcelona proposa ajustar i passar a variables en tot el possible els càrrecs fixos de les factures</w:t>
      </w:r>
      <w:r w:rsidRPr="20B5BEDB">
        <w:rPr>
          <w:rFonts w:ascii="Arial" w:eastAsia="Arial" w:hAnsi="Arial" w:cs="Arial"/>
          <w:color w:val="000000" w:themeColor="text1"/>
          <w:sz w:val="20"/>
          <w:szCs w:val="20"/>
        </w:rPr>
        <w:t xml:space="preserve"> de la llum, per tal d’incentivar el comportament d’estalvi en els clients. També </w:t>
      </w:r>
      <w:r w:rsidRPr="068EF747">
        <w:rPr>
          <w:rFonts w:ascii="Arial" w:eastAsia="Arial" w:hAnsi="Arial" w:cs="Arial"/>
          <w:b/>
          <w:color w:val="000000" w:themeColor="text1"/>
          <w:sz w:val="20"/>
          <w:szCs w:val="20"/>
        </w:rPr>
        <w:t>exigeix transparència en les taxes</w:t>
      </w:r>
      <w:r w:rsidRPr="20B5BEDB">
        <w:rPr>
          <w:rFonts w:ascii="Arial" w:eastAsia="Arial" w:hAnsi="Arial" w:cs="Arial"/>
          <w:color w:val="000000" w:themeColor="text1"/>
          <w:sz w:val="20"/>
          <w:szCs w:val="20"/>
        </w:rPr>
        <w:t xml:space="preserve"> perquè s’evidenciï quins són els conceptes que incrementen i amb quin objectiu es fa. </w:t>
      </w:r>
    </w:p>
    <w:p w14:paraId="01119935" w14:textId="4E006E71" w:rsidR="5FB1D13E" w:rsidRDefault="5FB1D13E" w:rsidP="20B5BEDB">
      <w:pPr>
        <w:spacing w:line="276" w:lineRule="auto"/>
        <w:jc w:val="both"/>
      </w:pPr>
      <w:r w:rsidRPr="20B5BEDB">
        <w:rPr>
          <w:rFonts w:ascii="Arial" w:eastAsia="Arial" w:hAnsi="Arial" w:cs="Arial"/>
          <w:color w:val="000000" w:themeColor="text1"/>
          <w:sz w:val="20"/>
          <w:szCs w:val="20"/>
        </w:rPr>
        <w:t>En un context marcat per la recuperació econòmica i els objectius de sostenibilitat,</w:t>
      </w:r>
      <w:r w:rsidRPr="068EF747">
        <w:rPr>
          <w:rFonts w:ascii="Arial" w:eastAsia="Arial" w:hAnsi="Arial" w:cs="Arial"/>
          <w:b/>
          <w:color w:val="000000" w:themeColor="text1"/>
          <w:sz w:val="20"/>
          <w:szCs w:val="20"/>
        </w:rPr>
        <w:t xml:space="preserve"> reiterem el compromís de la Cambra de treballar per a la millora de les condicions en les quals les empreses i la ciutadania accedeixen als serveis d’un sector essencia</w:t>
      </w:r>
      <w:r w:rsidRPr="20B5BEDB">
        <w:rPr>
          <w:rFonts w:ascii="Arial" w:eastAsia="Arial" w:hAnsi="Arial" w:cs="Arial"/>
          <w:color w:val="000000" w:themeColor="text1"/>
          <w:sz w:val="20"/>
          <w:szCs w:val="20"/>
        </w:rPr>
        <w:t>l per a la competitivitat de les empreses del nostre país, com ho és el de l’energia elèctrica.</w:t>
      </w:r>
    </w:p>
    <w:p w14:paraId="1B6DC154" w14:textId="505B8ADA" w:rsidR="20B5BEDB" w:rsidRDefault="20B5BEDB" w:rsidP="20B5BEDB">
      <w:pPr>
        <w:spacing w:line="276" w:lineRule="auto"/>
        <w:jc w:val="both"/>
        <w:rPr>
          <w:rFonts w:ascii="Arial" w:eastAsia="Arial" w:hAnsi="Arial" w:cs="Arial"/>
          <w:color w:val="000000" w:themeColor="text1"/>
          <w:sz w:val="20"/>
          <w:szCs w:val="20"/>
        </w:rPr>
      </w:pPr>
    </w:p>
    <w:p w14:paraId="783D0C6F" w14:textId="2A285B27" w:rsidR="261F550C" w:rsidRDefault="261F550C" w:rsidP="75D3EC5A">
      <w:pPr>
        <w:spacing w:line="276" w:lineRule="auto"/>
        <w:jc w:val="both"/>
        <w:rPr>
          <w:rFonts w:ascii="Arial" w:eastAsia="Arial" w:hAnsi="Arial" w:cs="Arial"/>
          <w:color w:val="000000" w:themeColor="text1"/>
          <w:sz w:val="20"/>
          <w:szCs w:val="20"/>
        </w:rPr>
      </w:pPr>
    </w:p>
    <w:sectPr w:rsidR="261F550C" w:rsidSect="0077103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AE0D" w14:textId="77777777" w:rsidR="00DB095D" w:rsidRDefault="00DB095D" w:rsidP="002F2A48">
      <w:pPr>
        <w:spacing w:after="0" w:line="240" w:lineRule="auto"/>
      </w:pPr>
      <w:r>
        <w:separator/>
      </w:r>
    </w:p>
  </w:endnote>
  <w:endnote w:type="continuationSeparator" w:id="0">
    <w:p w14:paraId="11DF0814" w14:textId="77777777" w:rsidR="00DB095D" w:rsidRDefault="00DB095D" w:rsidP="002F2A48">
      <w:pPr>
        <w:spacing w:after="0" w:line="240" w:lineRule="auto"/>
      </w:pPr>
      <w:r>
        <w:continuationSeparator/>
      </w:r>
    </w:p>
  </w:endnote>
  <w:endnote w:type="continuationNotice" w:id="1">
    <w:p w14:paraId="6EF7A98D" w14:textId="77777777" w:rsidR="00DB095D" w:rsidRDefault="00DB0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3644" w14:textId="77777777" w:rsidR="00670B23" w:rsidRDefault="00670B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CA33" w14:textId="0D0AB8E7" w:rsidR="001B0646" w:rsidRDefault="001B0646" w:rsidP="001B0646">
    <w:pPr>
      <w:pStyle w:val="Piedepgina"/>
      <w:ind w:right="360"/>
    </w:pPr>
    <w:r w:rsidRPr="00365BA3">
      <w:rPr>
        <w:noProof/>
        <w:lang w:eastAsia="ca-ES"/>
      </w:rPr>
      <mc:AlternateContent>
        <mc:Choice Requires="wps">
          <w:drawing>
            <wp:anchor distT="0" distB="0" distL="114300" distR="114300" simplePos="0" relativeHeight="251658252" behindDoc="0" locked="0" layoutInCell="1" allowOverlap="1" wp14:anchorId="6C8E38C6" wp14:editId="4B6DF2A8">
              <wp:simplePos x="0" y="0"/>
              <wp:positionH relativeFrom="column">
                <wp:posOffset>260985</wp:posOffset>
              </wp:positionH>
              <wp:positionV relativeFrom="paragraph">
                <wp:posOffset>483235</wp:posOffset>
              </wp:positionV>
              <wp:extent cx="1257300" cy="154305"/>
              <wp:effectExtent l="0" t="0" r="0" b="0"/>
              <wp:wrapNone/>
              <wp:docPr id="86" name="Cuadro de texto 86"/>
              <wp:cNvGraphicFramePr/>
              <a:graphic xmlns:a="http://schemas.openxmlformats.org/drawingml/2006/main">
                <a:graphicData uri="http://schemas.microsoft.com/office/word/2010/wordprocessingShape">
                  <wps:wsp>
                    <wps:cNvSpPr txBox="1"/>
                    <wps:spPr>
                      <a:xfrm>
                        <a:off x="0" y="0"/>
                        <a:ext cx="1257300" cy="154305"/>
                      </a:xfrm>
                      <a:prstGeom prst="rect">
                        <a:avLst/>
                      </a:prstGeom>
                      <a:noFill/>
                      <a:ln w="6350">
                        <a:noFill/>
                      </a:ln>
                    </wps:spPr>
                    <wps:txbx>
                      <w:txbxContent>
                        <w:p w14:paraId="78DB8841" w14:textId="77777777" w:rsidR="001B0646" w:rsidRPr="005B3386" w:rsidRDefault="00BA1068" w:rsidP="001B0646">
                          <w:pPr>
                            <w:rPr>
                              <w:color w:val="7F7F7F" w:themeColor="text1" w:themeTint="80"/>
                              <w:lang w:val="es-ES"/>
                            </w:rPr>
                          </w:pPr>
                          <w:r>
                            <w:fldChar w:fldCharType="begin"/>
                          </w:r>
                          <w:r>
                            <w:instrText xml:space="preserve"> HYPERLINK "https://www.linkedin.com/school/cambradebarcelona/" </w:instrText>
                          </w:r>
                          <w:r>
                            <w:fldChar w:fldCharType="separate"/>
                          </w:r>
                          <w:r w:rsidR="001B0646" w:rsidRPr="005B3386">
                            <w:rPr>
                              <w:rStyle w:val="Hipervnculo"/>
                              <w:rFonts w:ascii="Arial" w:hAnsi="Arial" w:cs="Arial"/>
                              <w:color w:val="7F7F7F" w:themeColor="text1" w:themeTint="80"/>
                              <w:sz w:val="17"/>
                              <w:szCs w:val="17"/>
                              <w:u w:val="none"/>
                              <w:lang w:val="es-ES"/>
                            </w:rPr>
                            <w:t>Cambra de Barcelona</w:t>
                          </w:r>
                          <w:r>
                            <w:rPr>
                              <w:rStyle w:val="Hipervnculo"/>
                              <w:rFonts w:ascii="Arial" w:hAnsi="Arial" w:cs="Arial"/>
                              <w:color w:val="7F7F7F" w:themeColor="text1" w:themeTint="80"/>
                              <w:sz w:val="17"/>
                              <w:szCs w:val="17"/>
                              <w:u w:val="none"/>
                              <w:lang w:val="es-ES"/>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6C8E38C6">
              <v:stroke joinstyle="miter"/>
              <v:path gradientshapeok="t" o:connecttype="rect"/>
            </v:shapetype>
            <v:shape id="Cuadro de texto 86" style="position:absolute;margin-left:20.55pt;margin-top:38.05pt;width:99pt;height:12.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DBLgIAAFQEAAAOAAAAZHJzL2Uyb0RvYy54bWysVN9v2jAQfp+0/8Hy+0iAwaqIUDEqpklV&#10;W4lOfTaOA5Fsn3c2JOyv39khtOr2NO3FOfvO9+P7Pmdx2xnNTgp9A7bk41HOmbISqsbuS/7jefPp&#10;hjMfhK2EBqtKflae3y4/fli0rlATOICuFDJKYn3RupIfQnBFlnl5UEb4EThlyVkDGhFoi/usQtFS&#10;dqOzSZ7PsxawcghSeU+nd72TL1P+ulYyPNa1V4HpklNvIa2Y1l1cs+VCFHsU7tDISxviH7oworFU&#10;9JrqTgTBjtj8kco0EsFDHUYSTAZ13UiVZqBpxvm7abYH4VSahcDx7gqT/39p5cPpCVlTlfxmzpkV&#10;hjhaH0WFwCrFguoCMPIQTK3zBUVvHcWH7it0RPdw7ukwTt/VaOKX5mLkJ8DPV5ApFZPx0mT2ZZqT&#10;S5JvPPs8zWcxTfZ626EP3xQYFo2SI5GYsBWnex/60CEkFrOwabRORGrL2pLPp7M8Xbh6KLm2VCPO&#10;0PcardDtujT6+DrgDqozzYfQC8U7uWmoiXvhw5NAUgb1TWoPj7TUGqgYXCzODoC//nYe44kw8nLW&#10;ktJK7n8eBSrO9HdLVEZZDgYOxm4w7NGsgcQ7pnfkZDLpAgY9mDWCeaFHsIpVyCWspFollwGHzTr0&#10;iqdnJNVqlcJIfk6Ee7t1MiaPQEZQn7sXge6CfKT/AQYViuIdAX1sT8HqGKBuEjsR2h7HC+Ik3cTv&#10;5ZnFt/F2n6JefwbL3wAAAP//AwBQSwMEFAAGAAgAAAAhAD44JTngAAAACQEAAA8AAABkcnMvZG93&#10;bnJldi54bWxMj8FOwzAQRO9I/IO1SNyonVKVNsSpEBKlVAKJlg9w422SJl5HsZuGv2c5wWl3NaPZ&#10;N9lqdK0YsA+1Jw3JRIFAKrytqdTwtX+5W4AI0ZA1rSfU8I0BVvn1VWZS6y/0icMuloJDKKRGQxVj&#10;l0oZigqdCRPfIbF29L0zkc++lLY3Fw53rZwqNZfO1MQfKtPhc4VFszs7Dev6mOw/hqbsqubtdb3d&#10;vJ82p6j17c349Agi4hj/zPCLz+iQM9PBn8kG0WqYJQk7NTzMebI+vV/ycmCjUjOQeSb/N8h/AAAA&#10;//8DAFBLAQItABQABgAIAAAAIQC2gziS/gAAAOEBAAATAAAAAAAAAAAAAAAAAAAAAABbQ29udGVu&#10;dF9UeXBlc10ueG1sUEsBAi0AFAAGAAgAAAAhADj9If/WAAAAlAEAAAsAAAAAAAAAAAAAAAAALwEA&#10;AF9yZWxzLy5yZWxzUEsBAi0AFAAGAAgAAAAhAPVwQMEuAgAAVAQAAA4AAAAAAAAAAAAAAAAALgIA&#10;AGRycy9lMm9Eb2MueG1sUEsBAi0AFAAGAAgAAAAhAD44JTngAAAACQEAAA8AAAAAAAAAAAAAAAAA&#10;iAQAAGRycy9kb3ducmV2LnhtbFBLBQYAAAAABAAEAPMAAACVBQAAAAA=&#10;">
              <v:textbox inset="0,0,0,0">
                <w:txbxContent>
                  <w:p w:rsidRPr="005B3386" w:rsidR="001B0646" w:rsidP="001B0646" w:rsidRDefault="001B0646" w14:paraId="78DB8841" w14:textId="77777777">
                    <w:pPr>
                      <w:rPr>
                        <w:color w:val="7F7F7F" w:themeColor="text1" w:themeTint="80"/>
                        <w:lang w:val="es-ES"/>
                      </w:rPr>
                    </w:pPr>
                    <w:hyperlink w:history="1" r:id="rId6">
                      <w:r w:rsidRPr="005B3386">
                        <w:rPr>
                          <w:rStyle w:val="Hipervnculo"/>
                          <w:rFonts w:ascii="Arial" w:hAnsi="Arial" w:cs="Arial"/>
                          <w:color w:val="7F7F7F" w:themeColor="text1" w:themeTint="80"/>
                          <w:sz w:val="17"/>
                          <w:szCs w:val="17"/>
                          <w:u w:val="none"/>
                          <w:lang w:val="es-ES"/>
                        </w:rPr>
                        <w:t>Cambra de Barcelona</w:t>
                      </w:r>
                    </w:hyperlink>
                  </w:p>
                </w:txbxContent>
              </v:textbox>
            </v:shape>
          </w:pict>
        </mc:Fallback>
      </mc:AlternateContent>
    </w:r>
    <w:r w:rsidRPr="000E6B32">
      <w:rPr>
        <w:noProof/>
        <w:lang w:eastAsia="ca-ES"/>
      </w:rPr>
      <mc:AlternateContent>
        <mc:Choice Requires="wps">
          <w:drawing>
            <wp:anchor distT="0" distB="0" distL="114300" distR="114300" simplePos="0" relativeHeight="251658253" behindDoc="0" locked="0" layoutInCell="1" allowOverlap="1" wp14:anchorId="0B236EFE" wp14:editId="4034194D">
              <wp:simplePos x="0" y="0"/>
              <wp:positionH relativeFrom="column">
                <wp:posOffset>1851660</wp:posOffset>
              </wp:positionH>
              <wp:positionV relativeFrom="paragraph">
                <wp:posOffset>439420</wp:posOffset>
              </wp:positionV>
              <wp:extent cx="196850" cy="201295"/>
              <wp:effectExtent l="0" t="0" r="6350" b="1905"/>
              <wp:wrapNone/>
              <wp:docPr id="91" name="Cuadro de texto 91"/>
              <wp:cNvGraphicFramePr/>
              <a:graphic xmlns:a="http://schemas.openxmlformats.org/drawingml/2006/main">
                <a:graphicData uri="http://schemas.microsoft.com/office/word/2010/wordprocessingShape">
                  <wps:wsp>
                    <wps:cNvSpPr txBox="1"/>
                    <wps:spPr>
                      <a:xfrm>
                        <a:off x="0" y="0"/>
                        <a:ext cx="196850" cy="201295"/>
                      </a:xfrm>
                      <a:prstGeom prst="rect">
                        <a:avLst/>
                      </a:prstGeom>
                      <a:noFill/>
                      <a:ln w="6350">
                        <a:noFill/>
                      </a:ln>
                    </wps:spPr>
                    <wps:txbx>
                      <w:txbxContent>
                        <w:p w14:paraId="6D2FD330" w14:textId="35D92362" w:rsidR="001B0646" w:rsidRPr="004274A2" w:rsidRDefault="001B0646" w:rsidP="001B0646">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91" style="position:absolute;margin-left:145.8pt;margin-top:34.6pt;width:15.5pt;height:15.85pt;z-index:251674624;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m2KQIAAFEEAAAOAAAAZHJzL2Uyb0RvYy54bWysVMFu2zAMvQ/YPwi6L04yNGiMOEWWIsOA&#10;oC2QDj0rshQbkEWNUmJnXz9KjtOu22nYRaZE6pHvkfLirmsMOyn0NdiCT0ZjzpSVUNb2UPDvz5tP&#10;t5z5IGwpDFhV8LPy/G758cOidbmaQgWmVMgIxPq8dQWvQnB5lnlZqUb4EThlyakBGxFoi4esRNES&#10;emOy6Xg8y1rA0iFI5T2d3vdOvkz4WisZHrX2KjBTcKotpBXTuo9rtlyI/IDCVbW8lCH+oYpG1JaS&#10;XqHuRRDsiPUfUE0tETzoMJLQZKB1LVXiQGwm43dsdpVwKnEhcby7yuT/H6x8OD0hq8uCzyecWdFQ&#10;j9ZHUSKwUrGgugCMPCRT63xO0TtH8aH7Ah21ezj3dBjZdxqb+CVejPwk+PkqMkExGS/NZ7c35JHk&#10;Is7T+U1EyV4vO/Thq4KGRaPgSD1M0orT1oc+dAiJuSxsamNSH41lbcFnnwn+Nw+BG0s5IoW+1GiF&#10;bt8l5pPpwGMP5ZnoIfRz4p3c1FTEVvjwJJAGg+qmYQ+PtGgDlAwuFmcV4M+/ncd46hd5OWtp0Aru&#10;fxwFKs7MN0udjFM5GDgY+8Gwx2YNNLvUHKommXQBgxlMjdC80BtYxSzkElZSroKHwVyHftzpDUm1&#10;WqUgmj0nwtbunIzQUawo6XP3ItBddI+9f4BhBEX+Tv4+tpd5dQyg69SbKGyv4kVvmtvU3csbiw/j&#10;7T5Fvf4Jlr8AAAD//wMAUEsDBBQABgAIAAAAIQB/H26L3gAAAAoBAAAPAAAAZHJzL2Rvd25yZXYu&#10;eG1sTI9NT4QwEIbvJv6HZky8uS01IYKUjfHj5se6aqK3QisQ6ZS0hcV/73jS48w8eed5q+3qRrbY&#10;EAePCrKNAGax9WbATsHry93ZBbCYNBo9erQKvm2EbX18VOnS+AM+22WfOkYhGEutoE9pKjmPbW+d&#10;jhs/WaTbpw9OJxpDx03QBwp3I5dC5NzpAelDryd73dv2az87BeN7DPeNSB/LTfeQdk98frvNHpU6&#10;PVmvLoElu6Y/GH71SR1qcmr8jCayUYEsspxQBXkhgRFwLiUtGiKFKIDXFf9fof4BAAD//wMAUEsB&#10;Ai0AFAAGAAgAAAAhALaDOJL+AAAA4QEAABMAAAAAAAAAAAAAAAAAAAAAAFtDb250ZW50X1R5cGVz&#10;XS54bWxQSwECLQAUAAYACAAAACEAOP0h/9YAAACUAQAACwAAAAAAAAAAAAAAAAAvAQAAX3JlbHMv&#10;LnJlbHNQSwECLQAUAAYACAAAACEAT2J5tikCAABRBAAADgAAAAAAAAAAAAAAAAAuAgAAZHJzL2Uy&#10;b0RvYy54bWxQSwECLQAUAAYACAAAACEAfx9ui94AAAAKAQAADwAAAAAAAAAAAAAAAACDBAAAZHJz&#10;L2Rvd25yZXYueG1sUEsFBgAAAAAEAAQA8wAAAI4FAAAAAA==&#10;" w14:anchorId="0B236EFE">
              <v:textbox inset="0,0,0,0">
                <w:txbxContent>
                  <w:p w:rsidRPr="004274A2" w:rsidR="001B0646" w:rsidP="001B0646" w:rsidRDefault="001B0646" w14:paraId="6D2FD330" w14:textId="35D92362">
                    <w:pPr>
                      <w:rPr>
                        <w:color w:val="FFFFFF" w:themeColor="background1"/>
                        <w14:textFill>
                          <w14:noFill/>
                        </w14:textFill>
                      </w:rPr>
                    </w:pPr>
                  </w:p>
                </w:txbxContent>
              </v:textbox>
            </v:shape>
          </w:pict>
        </mc:Fallback>
      </mc:AlternateContent>
    </w:r>
    <w:r w:rsidRPr="004274A2">
      <w:rPr>
        <w:noProof/>
        <w:lang w:eastAsia="ca-ES"/>
      </w:rPr>
      <mc:AlternateContent>
        <mc:Choice Requires="wps">
          <w:drawing>
            <wp:anchor distT="0" distB="0" distL="114300" distR="114300" simplePos="0" relativeHeight="251658241" behindDoc="0" locked="0" layoutInCell="1" allowOverlap="1" wp14:anchorId="7D1E1D3B" wp14:editId="29BB6E8C">
              <wp:simplePos x="0" y="0"/>
              <wp:positionH relativeFrom="column">
                <wp:posOffset>1876425</wp:posOffset>
              </wp:positionH>
              <wp:positionV relativeFrom="paragraph">
                <wp:posOffset>467995</wp:posOffset>
              </wp:positionV>
              <wp:extent cx="1173480" cy="154305"/>
              <wp:effectExtent l="0" t="0" r="7620" b="0"/>
              <wp:wrapNone/>
              <wp:docPr id="103" name="Cuadro de texto 103"/>
              <wp:cNvGraphicFramePr/>
              <a:graphic xmlns:a="http://schemas.openxmlformats.org/drawingml/2006/main">
                <a:graphicData uri="http://schemas.microsoft.com/office/word/2010/wordprocessingShape">
                  <wps:wsp>
                    <wps:cNvSpPr txBox="1"/>
                    <wps:spPr>
                      <a:xfrm>
                        <a:off x="0" y="0"/>
                        <a:ext cx="1173480" cy="154305"/>
                      </a:xfrm>
                      <a:prstGeom prst="rect">
                        <a:avLst/>
                      </a:prstGeom>
                      <a:noFill/>
                      <a:ln w="6350">
                        <a:noFill/>
                      </a:ln>
                    </wps:spPr>
                    <wps:txbx>
                      <w:txbxContent>
                        <w:p w14:paraId="2ED1D869" w14:textId="1C5AA605" w:rsidR="001B0646" w:rsidRPr="00AB116F" w:rsidRDefault="001B0646" w:rsidP="001B0646">
                          <w:pPr>
                            <w:rPr>
                              <w:rFonts w:ascii="Arial" w:hAnsi="Arial"/>
                              <w:color w:val="FFFFFF" w:themeColor="background1"/>
                              <w:sz w:val="12"/>
                              <w:szCs w:val="12"/>
                              <w:lang w:val="es-ES"/>
                            </w:rPr>
                          </w:pPr>
                          <w:r w:rsidRPr="00AB116F">
                            <w:rPr>
                              <w:rFonts w:ascii="Arial" w:hAnsi="Arial"/>
                              <w:color w:val="FFFFFF" w:themeColor="background1"/>
                              <w:sz w:val="12"/>
                              <w:szCs w:val="12"/>
                              <w:lang w:val="es-ES"/>
                            </w:rPr>
                            <w:t>http://</w:t>
                          </w:r>
                          <w:r>
                            <w:rPr>
                              <w:rFonts w:ascii="Arial" w:hAnsi="Arial"/>
                              <w:color w:val="FFFFFF" w:themeColor="background1"/>
                              <w:sz w:val="12"/>
                              <w:szCs w:val="12"/>
                              <w:lang w:val="es-ES"/>
                            </w:rPr>
                            <w:t>twitter.com/presscambrabcn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103" style="position:absolute;margin-left:147.75pt;margin-top:36.85pt;width:92.4pt;height:1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zLAIAAFYEAAAOAAAAZHJzL2Uyb0RvYy54bWysVN9r2zAQfh/sfxB6X+w0TVdMnJKlZAxK&#10;W0hHnxVZig2yTjspsbO/fic5Tke3p7EX+aT7/X13Xtz1rWFHhb4BW/LpJOdMWQlVY/cl//6y+XTL&#10;mQ/CVsKAVSU/Kc/vlh8/LDpXqCuowVQKGQWxvuhcyesQXJFlXtaqFX4CTllSasBWBLriPqtQdBS9&#10;NdlVnt9kHWDlEKTynl7vByVfpvhaKxmetPYqMFNyqi2kE9O5i2e2XIhij8LVjTyXIf6hilY0lpJe&#10;Qt2LINgBmz9CtY1E8KDDREKbgdaNVKkH6maav+tmWwunUi8EjncXmPz/Cysfj8/Imoq4y2ecWdES&#10;SeuDqBBYpVhQfQAWVQRU53xB9ltHHqH/Aj05je+eHmP/vcY2fqkzRnqC/HSBmWIxGZ2mn2fXt6SS&#10;pJvOr2f5PIbJ3rwd+vBVQcuiUHIkGhO64vjgw2A6msRkFjaNMYlKY1lX8pvZPE8OFw0FN5ZyxB6G&#10;WqMU+l0/NH9pZAfVifpDGEbFO7lpqIgH4cOzQJoNqpvmPTzRoQ1QMjhLnNWAP//2Hu2JMtJy1tGs&#10;ldz/OAhUnJlvlsiMgzkKOAq7UbCHdg00vlPaJCeTSA4YzChqhPaV1mAVs5BKWEm5Si4Djpd1GGae&#10;Fkmq1SqZ0QA6ER7s1skYPAIZQX3pXwW6M/KR/0cY51AU7wgYbAcKVocAuknsRGgHHM+I0/Amfs+L&#10;Frfj93uyevsdLH8BAAD//wMAUEsDBBQABgAIAAAAIQAfoen44QAAAAkBAAAPAAAAZHJzL2Rvd25y&#10;ZXYueG1sTI/RTsIwFIbvTXyH5ph4Jy0gMubOiDERwUQSwAco62EdW9tlLWO+vfVKL0/+L///nWw5&#10;mIb11PnKWYTxSAAjWzhV2RLh6/D2kADzQVolG2cJ4Zs8LPPbm0ymyl3tjvp9KFkssT6VCDqENuXc&#10;F5qM9CPXko3ZyXVGhnh2JVedvMZy0/CJEE/cyMrGBS1betVU1PuLQVhVp/Fh29dlq+vN++pj/Xle&#10;nwPi/d3w8gws0BD+YPjVj+qQR6eju1jlWYMwWcxmEUWYT+fAIvCYiCmwI8IiEcDzjP//IP8BAAD/&#10;/wMAUEsBAi0AFAAGAAgAAAAhALaDOJL+AAAA4QEAABMAAAAAAAAAAAAAAAAAAAAAAFtDb250ZW50&#10;X1R5cGVzXS54bWxQSwECLQAUAAYACAAAACEAOP0h/9YAAACUAQAACwAAAAAAAAAAAAAAAAAvAQAA&#10;X3JlbHMvLnJlbHNQSwECLQAUAAYACAAAACEA/wGGsywCAABWBAAADgAAAAAAAAAAAAAAAAAuAgAA&#10;ZHJzL2Uyb0RvYy54bWxQSwECLQAUAAYACAAAACEAH6Hp+OEAAAAJAQAADwAAAAAAAAAAAAAAAACG&#10;BAAAZHJzL2Rvd25yZXYueG1sUEsFBgAAAAAEAAQA8wAAAJQFAAAAAA==&#10;" w14:anchorId="7D1E1D3B">
              <v:textbox inset="0,0,0,0">
                <w:txbxContent>
                  <w:p w:rsidRPr="00AB116F" w:rsidR="001B0646" w:rsidP="001B0646" w:rsidRDefault="001B0646" w14:paraId="2ED1D869" w14:textId="1C5AA605">
                    <w:pPr>
                      <w:rPr>
                        <w:rFonts w:ascii="Arial" w:hAnsi="Arial"/>
                        <w:color w:val="FFFFFF" w:themeColor="background1"/>
                        <w:sz w:val="12"/>
                        <w:szCs w:val="12"/>
                        <w:lang w:val="es-ES"/>
                      </w:rPr>
                    </w:pPr>
                    <w:r w:rsidRPr="00AB116F">
                      <w:rPr>
                        <w:rFonts w:ascii="Arial" w:hAnsi="Arial"/>
                        <w:color w:val="FFFFFF" w:themeColor="background1"/>
                        <w:sz w:val="12"/>
                        <w:szCs w:val="12"/>
                        <w:lang w:val="es-ES"/>
                      </w:rPr>
                      <w:t>http://</w:t>
                    </w:r>
                    <w:r>
                      <w:rPr>
                        <w:rFonts w:ascii="Arial" w:hAnsi="Arial"/>
                        <w:color w:val="FFFFFF" w:themeColor="background1"/>
                        <w:sz w:val="12"/>
                        <w:szCs w:val="12"/>
                        <w:lang w:val="es-ES"/>
                      </w:rPr>
                      <w:t>twitter.com/presscambrabcn</w:t>
                    </w:r>
                  </w:p>
                </w:txbxContent>
              </v:textbox>
            </v:shape>
          </w:pict>
        </mc:Fallback>
      </mc:AlternateContent>
    </w:r>
    <w:r w:rsidRPr="004274A2">
      <w:rPr>
        <w:noProof/>
        <w:lang w:eastAsia="ca-ES"/>
      </w:rPr>
      <mc:AlternateContent>
        <mc:Choice Requires="wps">
          <w:drawing>
            <wp:anchor distT="0" distB="0" distL="114300" distR="114300" simplePos="0" relativeHeight="251658243" behindDoc="0" locked="0" layoutInCell="1" allowOverlap="1" wp14:anchorId="4AC72211" wp14:editId="168CC6F4">
              <wp:simplePos x="0" y="0"/>
              <wp:positionH relativeFrom="column">
                <wp:posOffset>27305</wp:posOffset>
              </wp:positionH>
              <wp:positionV relativeFrom="paragraph">
                <wp:posOffset>480695</wp:posOffset>
              </wp:positionV>
              <wp:extent cx="1651000" cy="154305"/>
              <wp:effectExtent l="0" t="0" r="0" b="0"/>
              <wp:wrapNone/>
              <wp:docPr id="102" name="Cuadro de texto 102"/>
              <wp:cNvGraphicFramePr/>
              <a:graphic xmlns:a="http://schemas.openxmlformats.org/drawingml/2006/main">
                <a:graphicData uri="http://schemas.microsoft.com/office/word/2010/wordprocessingShape">
                  <wps:wsp>
                    <wps:cNvSpPr txBox="1"/>
                    <wps:spPr>
                      <a:xfrm>
                        <a:off x="0" y="0"/>
                        <a:ext cx="1651000" cy="154305"/>
                      </a:xfrm>
                      <a:prstGeom prst="rect">
                        <a:avLst/>
                      </a:prstGeom>
                      <a:noFill/>
                      <a:ln w="6350">
                        <a:noFill/>
                      </a:ln>
                    </wps:spPr>
                    <wps:txbx>
                      <w:txbxContent>
                        <w:p w14:paraId="4367EED0" w14:textId="77777777" w:rsidR="001B0646" w:rsidRPr="003A122D" w:rsidRDefault="001B0646" w:rsidP="001B0646">
                          <w:pPr>
                            <w:rPr>
                              <w:rFonts w:ascii="Arial" w:hAnsi="Arial"/>
                              <w:color w:val="FFFFFF" w:themeColor="background1"/>
                              <w:spacing w:val="-6"/>
                              <w:sz w:val="12"/>
                              <w:szCs w:val="12"/>
                              <w:lang w:val="es-ES"/>
                            </w:rPr>
                          </w:pPr>
                          <w:r w:rsidRPr="003A122D">
                            <w:rPr>
                              <w:rFonts w:ascii="Arial" w:hAnsi="Arial"/>
                              <w:color w:val="FFFFFF" w:themeColor="background1"/>
                              <w:spacing w:val="-6"/>
                              <w:sz w:val="12"/>
                              <w:szCs w:val="12"/>
                              <w:lang w:val="es-ES"/>
                            </w:rPr>
                            <w:t>http://www.linkedin.com/school/cambradebarcelona/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102" style="position:absolute;margin-left:2.15pt;margin-top:37.85pt;width:130pt;height:12.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uUKwIAAFYEAAAOAAAAZHJzL2Uyb0RvYy54bWysVN9r2zAQfh/sfxB6X+ykSximTslSMgah&#10;LaSjz4osxQZZp52U2Nlfv5Mcp6Xb09iLfNL9/r473971rWEnhb4BW/LpJOdMWQlVYw8l//G8+fSF&#10;Mx+ErYQBq0p+Vp7fLT9+uO1coWZQg6kUMgpifdG5ktchuCLLvKxVK/wEnLKk1ICtCHTFQ1ah6Ch6&#10;a7JZni+yDrByCFJ5T6/3g5IvU3ytlQyPWnsVmCk51RbSiencxzNb3origMLVjbyUIf6hilY0lpJe&#10;Q92LINgRmz9CtY1E8KDDREKbgdaNVKkH6maav+tmVwunUi8EjndXmPz/CysfTk/Imoq4y2ecWdES&#10;SeujqBBYpVhQfQAWVQRU53xB9jtHHqH/Cj05je+eHmP/vcY2fqkzRnqC/HyFmWIxGZ0W82mek0qS&#10;bjr/fJPPY5js1duhD98UtCwKJUeiMaErTlsfBtPRJCazsGmMSVQay7qSL27meXK4aii4sZQj9jDU&#10;GqXQ7/tL82Mje6jO1B/CMCreyU1DRWyFD08CaTaobpr38EiHNkDJ4CJxVgP++tt7tCfKSMtZR7NW&#10;cv/zKFBxZr5bIjMO5ijgKOxHwR7bNdD4TmmTnEwiOWAwo6gR2hdag1XMQiphJeUquQw4XtZhmHla&#10;JKlWq2RGA+hE2NqdkzF4BDKC+ty/CHQX5CP/DzDOoSjeETDYDhSsjgF0k9iJ0A44XhCn4U38XhYt&#10;bsfbe7J6/R0sfwMAAP//AwBQSwMEFAAGAAgAAAAhAKWABL/eAAAACAEAAA8AAABkcnMvZG93bnJl&#10;di54bWxMj9FOwzAMRd+R+IfISLyxZAM2VJpOCIkxkEBi4wOyxmu6Nk7VZF35e7wneLTv0fVxvhx9&#10;KwbsYx1Iw3SiQCCVwdZUafjevtw8gIjJkDVtINTwgxGWxeVFbjIbTvSFwyZVgksoZkaDS6nLpIyl&#10;Q2/iJHRInO1D703isa+k7c2Jy30rZ0rNpTc18QVnOnx2WDabo9ewqvfT7efQVJ1r3l5X7+uPw/qQ&#10;tL6+Gp8eQSQc0x8MZ31Wh4KdduFINopWw90tgxoW9wsQHM/m58WOOaUUyCKX/x8ofgEAAP//AwBQ&#10;SwECLQAUAAYACAAAACEAtoM4kv4AAADhAQAAEwAAAAAAAAAAAAAAAAAAAAAAW0NvbnRlbnRfVHlw&#10;ZXNdLnhtbFBLAQItABQABgAIAAAAIQA4/SH/1gAAAJQBAAALAAAAAAAAAAAAAAAAAC8BAABfcmVs&#10;cy8ucmVsc1BLAQItABQABgAIAAAAIQBO4xuUKwIAAFYEAAAOAAAAAAAAAAAAAAAAAC4CAABkcnMv&#10;ZTJvRG9jLnhtbFBLAQItABQABgAIAAAAIQClgAS/3gAAAAgBAAAPAAAAAAAAAAAAAAAAAIUEAABk&#10;cnMvZG93bnJldi54bWxQSwUGAAAAAAQABADzAAAAkAUAAAAA&#10;" w14:anchorId="4AC72211">
              <v:textbox inset="0,0,0,0">
                <w:txbxContent>
                  <w:p w:rsidRPr="003A122D" w:rsidR="001B0646" w:rsidP="001B0646" w:rsidRDefault="001B0646" w14:paraId="4367EED0" w14:textId="77777777">
                    <w:pPr>
                      <w:rPr>
                        <w:rFonts w:ascii="Arial" w:hAnsi="Arial"/>
                        <w:color w:val="FFFFFF" w:themeColor="background1"/>
                        <w:spacing w:val="-6"/>
                        <w:sz w:val="12"/>
                        <w:szCs w:val="12"/>
                        <w:lang w:val="es-ES"/>
                      </w:rPr>
                    </w:pPr>
                    <w:r w:rsidRPr="003A122D">
                      <w:rPr>
                        <w:rFonts w:ascii="Arial" w:hAnsi="Arial"/>
                        <w:color w:val="FFFFFF" w:themeColor="background1"/>
                        <w:spacing w:val="-6"/>
                        <w:sz w:val="12"/>
                        <w:szCs w:val="12"/>
                        <w:lang w:val="es-ES"/>
                      </w:rPr>
                      <w:t>http://www.linkedin.com/school/cambradebarcelona/</w:t>
                    </w:r>
                  </w:p>
                </w:txbxContent>
              </v:textbox>
            </v:shape>
          </w:pict>
        </mc:Fallback>
      </mc:AlternateContent>
    </w:r>
    <w:r w:rsidRPr="004274A2">
      <w:rPr>
        <w:noProof/>
        <w:lang w:eastAsia="ca-ES"/>
      </w:rPr>
      <mc:AlternateContent>
        <mc:Choice Requires="wps">
          <w:drawing>
            <wp:anchor distT="0" distB="0" distL="114300" distR="114300" simplePos="0" relativeHeight="251658242" behindDoc="0" locked="0" layoutInCell="1" allowOverlap="1" wp14:anchorId="4FCA5BCF" wp14:editId="31B94D2B">
              <wp:simplePos x="0" y="0"/>
              <wp:positionH relativeFrom="column">
                <wp:posOffset>3481705</wp:posOffset>
              </wp:positionH>
              <wp:positionV relativeFrom="paragraph">
                <wp:posOffset>226695</wp:posOffset>
              </wp:positionV>
              <wp:extent cx="1639570" cy="154305"/>
              <wp:effectExtent l="0" t="0" r="0" b="0"/>
              <wp:wrapNone/>
              <wp:docPr id="101" name="Cuadro de texto 101"/>
              <wp:cNvGraphicFramePr/>
              <a:graphic xmlns:a="http://schemas.openxmlformats.org/drawingml/2006/main">
                <a:graphicData uri="http://schemas.microsoft.com/office/word/2010/wordprocessingShape">
                  <wps:wsp>
                    <wps:cNvSpPr txBox="1"/>
                    <wps:spPr>
                      <a:xfrm>
                        <a:off x="0" y="0"/>
                        <a:ext cx="1639570" cy="154305"/>
                      </a:xfrm>
                      <a:prstGeom prst="rect">
                        <a:avLst/>
                      </a:prstGeom>
                      <a:noFill/>
                      <a:ln w="6350">
                        <a:noFill/>
                      </a:ln>
                    </wps:spPr>
                    <wps:txbx>
                      <w:txbxContent>
                        <w:p w14:paraId="05418406" w14:textId="3B6A91C4" w:rsidR="001B0646" w:rsidRPr="00AB116F" w:rsidRDefault="001B0646" w:rsidP="001B0646">
                          <w:pPr>
                            <w:rPr>
                              <w:rFonts w:ascii="Arial" w:hAnsi="Arial"/>
                              <w:color w:val="FFFFFF" w:themeColor="background1"/>
                              <w:sz w:val="12"/>
                              <w:szCs w:val="12"/>
                              <w:lang w:val="es-ES"/>
                            </w:rPr>
                          </w:pPr>
                          <w:r w:rsidRPr="00AB116F">
                            <w:rPr>
                              <w:rFonts w:ascii="Arial" w:hAnsi="Arial"/>
                              <w:color w:val="FFFFFF" w:themeColor="background1"/>
                              <w:sz w:val="12"/>
                              <w:szCs w:val="12"/>
                              <w:lang w:val="es-ES"/>
                            </w:rPr>
                            <w:t>http://</w:t>
                          </w:r>
                          <w:r>
                            <w:rPr>
                              <w:rFonts w:ascii="Arial" w:hAnsi="Arial"/>
                              <w:color w:val="FFFFFF" w:themeColor="background1"/>
                              <w:sz w:val="12"/>
                              <w:szCs w:val="12"/>
                              <w:lang w:val="es-ES"/>
                            </w:rPr>
                            <w:t>www.youtu</w:t>
                          </w:r>
                          <w:r w:rsidR="00CB23D9">
                            <w:rPr>
                              <w:noProof/>
                              <w:lang w:eastAsia="ca-ES"/>
                            </w:rPr>
                            <w:drawing>
                              <wp:inline distT="0" distB="0" distL="0" distR="0" wp14:anchorId="0266E094" wp14:editId="3FC22F1C">
                                <wp:extent cx="171450" cy="120650"/>
                                <wp:effectExtent l="0" t="0" r="6350" b="6350"/>
                                <wp:docPr id="35" name="Imagen 35" descr="Resultado de imagen de youtube logo play png"/>
                                <wp:cNvGraphicFramePr/>
                                <a:graphic xmlns:a="http://schemas.openxmlformats.org/drawingml/2006/main">
                                  <a:graphicData uri="http://schemas.openxmlformats.org/drawingml/2006/picture">
                                    <pic:pic xmlns:pic="http://schemas.openxmlformats.org/drawingml/2006/picture">
                                      <pic:nvPicPr>
                                        <pic:cNvPr id="13" name="Imagen 13" descr="Resultado de imagen de youtube logo play png"/>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r>
                            <w:rPr>
                              <w:rFonts w:ascii="Arial" w:hAnsi="Arial"/>
                              <w:color w:val="FFFFFF" w:themeColor="background1"/>
                              <w:sz w:val="12"/>
                              <w:szCs w:val="12"/>
                              <w:lang w:val="es-ES"/>
                            </w:rPr>
                            <w:t>be.com/</w:t>
                          </w:r>
                          <w:proofErr w:type="spellStart"/>
                          <w:r>
                            <w:rPr>
                              <w:rFonts w:ascii="Arial" w:hAnsi="Arial"/>
                              <w:color w:val="FFFFFF" w:themeColor="background1"/>
                              <w:sz w:val="12"/>
                              <w:szCs w:val="12"/>
                              <w:lang w:val="es-ES"/>
                            </w:rPr>
                            <w:t>user</w:t>
                          </w:r>
                          <w:proofErr w:type="spellEnd"/>
                          <w:r>
                            <w:rPr>
                              <w:rFonts w:ascii="Arial" w:hAnsi="Arial"/>
                              <w:color w:val="FFFFFF" w:themeColor="background1"/>
                              <w:sz w:val="12"/>
                              <w:szCs w:val="12"/>
                              <w:lang w:val="es-ES"/>
                            </w:rPr>
                            <w:t>/</w:t>
                          </w:r>
                          <w:proofErr w:type="spellStart"/>
                          <w:r>
                            <w:rPr>
                              <w:rFonts w:ascii="Arial" w:hAnsi="Arial"/>
                              <w:color w:val="FFFFFF" w:themeColor="background1"/>
                              <w:sz w:val="12"/>
                              <w:szCs w:val="12"/>
                              <w:lang w:val="es-ES"/>
                            </w:rPr>
                            <w:t>PressCambrabcn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101" style="position:absolute;margin-left:274.15pt;margin-top:17.85pt;width:129.1pt;height:12.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ltKLAIAAFUEAAAOAAAAZHJzL2Uyb0RvYy54bWysVF1v2jAUfZ+0/2D5fSSUwVZEqBgV0yTU&#10;VqJTn43jkEi2r3dtSNiv37VD6NTtadqLufH9PueYxV1nNDsp9A3Ygo9HOWfKSigbeyj49+fNh8+c&#10;+SBsKTRYVfCz8vxu+f7donVzdQM16FIhoyLWz1tX8DoEN88yL2tlhB+BU5acFaARgT7xkJUoWqpu&#10;dHaT57OsBSwdglTe0+197+TLVL+qlAyPVeVVYLrgNFtIJ6ZzH89suRDzAwpXN/IyhviHKYxoLDW9&#10;lroXQbAjNn+UMo1E8FCFkQSTQVU1UqUdaJtx/mabXS2cSrsQON5dYfL/r6x8OD0ha0riLh9zZoUh&#10;ktZHUSKwUrGgugAsugio1vk5xe8cZYTuC3SUNNx7uoz7dxWa+EubMfIT5OcrzFSLyZg0m9xOP5FL&#10;km88/TjJp7FM9prt0IevCgyLRsGRaEzoitPWhz50CInNLGwarROV2rK24LPJNE8JVw8V15Z6xB36&#10;WaMVun2Xlr8d9thDeab1EHqleCc3Dc2wFT48CSRp0Ngk9/BIR6WBesHF4qwG/Pm3+xhPjJGXs5ak&#10;VnD/4yhQcaa/WeIy6nIwcDD2g2GPZg2kXmKHpkkmJWDQg1khmBd6BavYhVzCSupVcBlw+FiHXvL0&#10;jqRarVIY6c+JsLU7J2PxiGPE9Ll7EeguwEf6H2CQoZi/wb+P7RlYHQNUTSInItvjeAGctJvovbyz&#10;+Dh+/05Rr/8Gy18AAAD//wMAUEsDBBQABgAIAAAAIQCoKfxu4QAAAAkBAAAPAAAAZHJzL2Rvd25y&#10;ZXYueG1sTI9BTsMwEEX3SNzBGiR21C4lIQqZVAiJ0iKBRMsB3Hgap4ntKHbTcHvMqixH/+n/N8Vy&#10;Mh0bafCNswjzmQBGtnKqsTXC9+71LgPmg7RKds4Swg95WJbXV4XMlTvbLxq3oWaxxPpcIugQ+pxz&#10;X2ky0s9cTzZmBzcYGeI51FwN8hzLTcfvhUi5kY2NC1r29KKparcng7BqDvPd59jWvW43b6v39cdx&#10;fQyItzfT8xOwQFO4wPCnH9WhjE57d7LKsw4hecgWEUVYJI/AIpCJNAG2R0iFAF4W/P8H5S8AAAD/&#10;/wMAUEsBAi0AFAAGAAgAAAAhALaDOJL+AAAA4QEAABMAAAAAAAAAAAAAAAAAAAAAAFtDb250ZW50&#10;X1R5cGVzXS54bWxQSwECLQAUAAYACAAAACEAOP0h/9YAAACUAQAACwAAAAAAAAAAAAAAAAAvAQAA&#10;X3JlbHMvLnJlbHNQSwECLQAUAAYACAAAACEA+O5bSiwCAABVBAAADgAAAAAAAAAAAAAAAAAuAgAA&#10;ZHJzL2Uyb0RvYy54bWxQSwECLQAUAAYACAAAACEAqCn8buEAAAAJAQAADwAAAAAAAAAAAAAAAACG&#10;BAAAZHJzL2Rvd25yZXYueG1sUEsFBgAAAAAEAAQA8wAAAJQFAAAAAA==&#10;" w14:anchorId="4FCA5BCF">
              <v:textbox inset="0,0,0,0">
                <w:txbxContent>
                  <w:p w:rsidRPr="00AB116F" w:rsidR="001B0646" w:rsidP="001B0646" w:rsidRDefault="001B0646" w14:paraId="05418406" w14:textId="3B6A91C4">
                    <w:pPr>
                      <w:rPr>
                        <w:rFonts w:ascii="Arial" w:hAnsi="Arial"/>
                        <w:color w:val="FFFFFF" w:themeColor="background1"/>
                        <w:sz w:val="12"/>
                        <w:szCs w:val="12"/>
                        <w:lang w:val="es-ES"/>
                      </w:rPr>
                    </w:pPr>
                    <w:r w:rsidRPr="00AB116F">
                      <w:rPr>
                        <w:rFonts w:ascii="Arial" w:hAnsi="Arial"/>
                        <w:color w:val="FFFFFF" w:themeColor="background1"/>
                        <w:sz w:val="12"/>
                        <w:szCs w:val="12"/>
                        <w:lang w:val="es-ES"/>
                      </w:rPr>
                      <w:t>http://</w:t>
                    </w:r>
                    <w:r>
                      <w:rPr>
                        <w:rFonts w:ascii="Arial" w:hAnsi="Arial"/>
                        <w:color w:val="FFFFFF" w:themeColor="background1"/>
                        <w:sz w:val="12"/>
                        <w:szCs w:val="12"/>
                        <w:lang w:val="es-ES"/>
                      </w:rPr>
                      <w:t>www.youtu</w:t>
                    </w:r>
                    <w:r w:rsidR="00CB23D9">
                      <w:rPr>
                        <w:noProof/>
                        <w:lang w:eastAsia="ca-ES"/>
                      </w:rPr>
                      <w:drawing>
                        <wp:inline distT="0" distB="0" distL="0" distR="0" wp14:anchorId="0266E094" wp14:editId="3FC22F1C">
                          <wp:extent cx="171450" cy="120650"/>
                          <wp:effectExtent l="0" t="0" r="6350" b="6350"/>
                          <wp:docPr id="35" name="Imagen 35" descr="Resultado de imagen de youtube logo play png"/>
                          <wp:cNvGraphicFramePr/>
                          <a:graphic xmlns:a="http://schemas.openxmlformats.org/drawingml/2006/main">
                            <a:graphicData uri="http://schemas.openxmlformats.org/drawingml/2006/picture">
                              <pic:pic xmlns:pic="http://schemas.openxmlformats.org/drawingml/2006/picture">
                                <pic:nvPicPr>
                                  <pic:cNvPr id="13" name="Imagen 13" descr="Resultado de imagen de youtube logo play png"/>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r>
                      <w:rPr>
                        <w:rFonts w:ascii="Arial" w:hAnsi="Arial"/>
                        <w:color w:val="FFFFFF" w:themeColor="background1"/>
                        <w:sz w:val="12"/>
                        <w:szCs w:val="12"/>
                        <w:lang w:val="es-ES"/>
                      </w:rPr>
                      <w:t>be.com/</w:t>
                    </w:r>
                    <w:proofErr w:type="spellStart"/>
                    <w:r>
                      <w:rPr>
                        <w:rFonts w:ascii="Arial" w:hAnsi="Arial"/>
                        <w:color w:val="FFFFFF" w:themeColor="background1"/>
                        <w:sz w:val="12"/>
                        <w:szCs w:val="12"/>
                        <w:lang w:val="es-ES"/>
                      </w:rPr>
                      <w:t>user</w:t>
                    </w:r>
                    <w:proofErr w:type="spellEnd"/>
                    <w:r>
                      <w:rPr>
                        <w:rFonts w:ascii="Arial" w:hAnsi="Arial"/>
                        <w:color w:val="FFFFFF" w:themeColor="background1"/>
                        <w:sz w:val="12"/>
                        <w:szCs w:val="12"/>
                        <w:lang w:val="es-ES"/>
                      </w:rPr>
                      <w:t>/</w:t>
                    </w:r>
                    <w:proofErr w:type="spellStart"/>
                    <w:r>
                      <w:rPr>
                        <w:rFonts w:ascii="Arial" w:hAnsi="Arial"/>
                        <w:color w:val="FFFFFF" w:themeColor="background1"/>
                        <w:sz w:val="12"/>
                        <w:szCs w:val="12"/>
                        <w:lang w:val="es-ES"/>
                      </w:rPr>
                      <w:t>PressCambrabcn</w:t>
                    </w:r>
                    <w:proofErr w:type="spellEnd"/>
                  </w:p>
                </w:txbxContent>
              </v:textbox>
            </v:shape>
          </w:pict>
        </mc:Fallback>
      </mc:AlternateContent>
    </w:r>
    <w:r w:rsidRPr="004274A2">
      <w:rPr>
        <w:noProof/>
        <w:lang w:eastAsia="ca-ES"/>
      </w:rPr>
      <mc:AlternateContent>
        <mc:Choice Requires="wps">
          <w:drawing>
            <wp:anchor distT="0" distB="0" distL="114300" distR="114300" simplePos="0" relativeHeight="251658244" behindDoc="0" locked="0" layoutInCell="1" allowOverlap="1" wp14:anchorId="6C45B185" wp14:editId="2CD22BE3">
              <wp:simplePos x="0" y="0"/>
              <wp:positionH relativeFrom="column">
                <wp:posOffset>1772285</wp:posOffset>
              </wp:positionH>
              <wp:positionV relativeFrom="paragraph">
                <wp:posOffset>221615</wp:posOffset>
              </wp:positionV>
              <wp:extent cx="1668780" cy="154305"/>
              <wp:effectExtent l="0" t="0" r="7620" b="0"/>
              <wp:wrapNone/>
              <wp:docPr id="100" name="Cuadro de texto 100"/>
              <wp:cNvGraphicFramePr/>
              <a:graphic xmlns:a="http://schemas.openxmlformats.org/drawingml/2006/main">
                <a:graphicData uri="http://schemas.microsoft.com/office/word/2010/wordprocessingShape">
                  <wps:wsp>
                    <wps:cNvSpPr txBox="1"/>
                    <wps:spPr>
                      <a:xfrm>
                        <a:off x="0" y="0"/>
                        <a:ext cx="1668780" cy="154305"/>
                      </a:xfrm>
                      <a:prstGeom prst="rect">
                        <a:avLst/>
                      </a:prstGeom>
                      <a:noFill/>
                      <a:ln w="6350">
                        <a:noFill/>
                      </a:ln>
                    </wps:spPr>
                    <wps:txbx>
                      <w:txbxContent>
                        <w:p w14:paraId="3D728138" w14:textId="77777777" w:rsidR="001B0646" w:rsidRPr="00AB116F" w:rsidRDefault="001B0646" w:rsidP="001B0646">
                          <w:pPr>
                            <w:rPr>
                              <w:rFonts w:ascii="Arial" w:hAnsi="Arial"/>
                              <w:color w:val="FFFFFF" w:themeColor="background1"/>
                              <w:sz w:val="12"/>
                              <w:szCs w:val="12"/>
                              <w:lang w:val="es-ES"/>
                            </w:rPr>
                          </w:pPr>
                          <w:r w:rsidRPr="00AB116F">
                            <w:rPr>
                              <w:rFonts w:ascii="Arial" w:hAnsi="Arial"/>
                              <w:color w:val="FFFFFF" w:themeColor="background1"/>
                              <w:sz w:val="12"/>
                              <w:szCs w:val="12"/>
                              <w:lang w:val="es-ES"/>
                            </w:rPr>
                            <w:t>http://www.flickr.com/photos/cambra_barcelona/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100" style="position:absolute;margin-left:139.55pt;margin-top:17.45pt;width:131.4pt;height:12.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ufLQIAAFUEAAAOAAAAZHJzL2Uyb0RvYy54bWysVMFu2zAMvQ/YPwi6L3baJQuMOEWWIsOA&#10;oC2QDj0rspQYsESNUmJnXz9KjtOi22nYRaZE8pF8JD2/60zDTgp9Dbbk41HOmbISqtruS/7jef1p&#10;xpkPwlaiAatKflae3y0+fpi3rlA3cICmUsgIxPqidSU/hOCKLPPyoIzwI3DKklIDGhHoivusQtES&#10;ummymzyfZi1g5RCk8p5e73slXyR8rZUMj1p7FVhTcsotpBPTuYtntpiLYo/CHWp5SUP8QxZG1JaC&#10;XqHuRRDsiPUfUKaWCB50GEkwGWhdS5VqoGrG+btqtgfhVKqFyPHuSpP/f7Dy4fSErK6odznxY4Wh&#10;Jq2OokJglWJBdQFYVBFRrfMF2W8deYTuK3TkNLx7eoz1dxpN/FJljPQEeb7STFhMRqfpdPZlRipJ&#10;uvHk820+iTDZq7dDH74pMCwKJUdqY2JXnDY+9KaDSQxmYV03TWplY1lb8untJE8OVw2BN5ZixBr6&#10;XKMUul2Xip8NdeygOlN5CP2keCfXNeWwET48CaTRoLRp3MMjHboBigUXibMD4K+/vUd76hhpOWtp&#10;1Erufx4FKs6a75Z6SZBhEHAQdoNgj2YFNL1jWiQnk0gOGJpB1AjmhbZgGaOQSlhJsUouAw6XVehH&#10;nvZIquUymdH8ORE2dutkBI88Rk6fuxeB7kJ8bP8DDGMoinf897Z9B5bHALpOzYnM9jxeCKfZTe29&#10;7Flcjrf3ZPX6N1j8BgAA//8DAFBLAwQUAAYACAAAACEAoI7JF+AAAAAJAQAADwAAAGRycy9kb3du&#10;cmV2LnhtbEyP0U7DMAxF35H4h8hIvLG0ZcBamk4IiTGQQNrGB2SN13ZtnKrJuvL3mCd4u5aPro/z&#10;5WQ7MeLgG0cK4lkEAql0pqFKwdfu5WYBwgdNRneOUME3elgWlxe5zow70wbHbagEl5DPtII6hD6T&#10;0pc1Wu1nrkfi3cENVgceh0qaQZ+53HYyiaJ7aXVDfKHWPT7XWLbbk1Wwag7x7nNsq75u315X7+uP&#10;4/oYlLq+mp4eQQScwh8Mv/qsDgU77d2JjBedguQhjRlVcDtPQTBwN4857DmkCcgil/8/KH4AAAD/&#10;/wMAUEsBAi0AFAAGAAgAAAAhALaDOJL+AAAA4QEAABMAAAAAAAAAAAAAAAAAAAAAAFtDb250ZW50&#10;X1R5cGVzXS54bWxQSwECLQAUAAYACAAAACEAOP0h/9YAAACUAQAACwAAAAAAAAAAAAAAAAAvAQAA&#10;X3JlbHMvLnJlbHNQSwECLQAUAAYACAAAACEA6y/Lny0CAABVBAAADgAAAAAAAAAAAAAAAAAuAgAA&#10;ZHJzL2Uyb0RvYy54bWxQSwECLQAUAAYACAAAACEAoI7JF+AAAAAJAQAADwAAAAAAAAAAAAAAAACH&#10;BAAAZHJzL2Rvd25yZXYueG1sUEsFBgAAAAAEAAQA8wAAAJQFAAAAAA==&#10;" w14:anchorId="6C45B185">
              <v:textbox inset="0,0,0,0">
                <w:txbxContent>
                  <w:p w:rsidRPr="00AB116F" w:rsidR="001B0646" w:rsidP="001B0646" w:rsidRDefault="001B0646" w14:paraId="3D728138" w14:textId="77777777">
                    <w:pPr>
                      <w:rPr>
                        <w:rFonts w:ascii="Arial" w:hAnsi="Arial"/>
                        <w:color w:val="FFFFFF" w:themeColor="background1"/>
                        <w:sz w:val="12"/>
                        <w:szCs w:val="12"/>
                        <w:lang w:val="es-ES"/>
                      </w:rPr>
                    </w:pPr>
                    <w:r w:rsidRPr="00AB116F">
                      <w:rPr>
                        <w:rFonts w:ascii="Arial" w:hAnsi="Arial"/>
                        <w:color w:val="FFFFFF" w:themeColor="background1"/>
                        <w:sz w:val="12"/>
                        <w:szCs w:val="12"/>
                        <w:lang w:val="es-ES"/>
                      </w:rPr>
                      <w:t>http://www.flickr.com/photos/cambra_barcelona/</w:t>
                    </w:r>
                  </w:p>
                </w:txbxContent>
              </v:textbox>
            </v:shape>
          </w:pict>
        </mc:Fallback>
      </mc:AlternateContent>
    </w:r>
    <w:r>
      <w:rPr>
        <w:noProof/>
        <w:lang w:eastAsia="ca-ES"/>
      </w:rPr>
      <mc:AlternateContent>
        <mc:Choice Requires="wps">
          <w:drawing>
            <wp:anchor distT="0" distB="0" distL="114300" distR="114300" simplePos="0" relativeHeight="251658245" behindDoc="0" locked="0" layoutInCell="1" allowOverlap="1" wp14:anchorId="6041DA6F" wp14:editId="15EA5EF6">
              <wp:simplePos x="0" y="0"/>
              <wp:positionH relativeFrom="column">
                <wp:posOffset>43815</wp:posOffset>
              </wp:positionH>
              <wp:positionV relativeFrom="paragraph">
                <wp:posOffset>189865</wp:posOffset>
              </wp:positionV>
              <wp:extent cx="196850" cy="201295"/>
              <wp:effectExtent l="0" t="0" r="6350" b="1905"/>
              <wp:wrapNone/>
              <wp:docPr id="19" name="Cuadro de texto 19"/>
              <wp:cNvGraphicFramePr/>
              <a:graphic xmlns:a="http://schemas.openxmlformats.org/drawingml/2006/main">
                <a:graphicData uri="http://schemas.microsoft.com/office/word/2010/wordprocessingShape">
                  <wps:wsp>
                    <wps:cNvSpPr txBox="1"/>
                    <wps:spPr>
                      <a:xfrm>
                        <a:off x="0" y="0"/>
                        <a:ext cx="196850" cy="201295"/>
                      </a:xfrm>
                      <a:prstGeom prst="rect">
                        <a:avLst/>
                      </a:prstGeom>
                      <a:noFill/>
                      <a:ln w="6350">
                        <a:noFill/>
                      </a:ln>
                    </wps:spPr>
                    <wps:txbx>
                      <w:txbxContent>
                        <w:p w14:paraId="06113E4D" w14:textId="77777777" w:rsidR="001B0646" w:rsidRPr="004274A2" w:rsidRDefault="001B0646" w:rsidP="001B0646">
                          <w:pPr>
                            <w:rPr>
                              <w:color w:val="FFFFFF" w:themeColor="background1"/>
                              <w14:textFill>
                                <w14:noFill/>
                              </w14:textFill>
                            </w:rPr>
                          </w:pPr>
                          <w:r>
                            <w:rPr>
                              <w:noProof/>
                              <w:lang w:eastAsia="ca-ES"/>
                            </w:rPr>
                            <w:drawing>
                              <wp:inline distT="0" distB="0" distL="0" distR="0" wp14:anchorId="5E8FC578" wp14:editId="4C9780F5">
                                <wp:extent cx="164465" cy="156210"/>
                                <wp:effectExtent l="0" t="0" r="635" b="0"/>
                                <wp:docPr id="36" name="Imagen 3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5" cy="15621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19" style="position:absolute;margin-left:3.45pt;margin-top:14.95pt;width:15.5pt;height:15.85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YYKAIAAFAEAAAOAAAAZHJzL2Uyb0RvYy54bWysVFFv2jAQfp+0/2D5fQSYikpEqBgV0yTU&#10;VqJTn41jk0iOzzsbEvbrd3YI7bo9TXsxF9/5u/u+u2Nx1zWGnRT6GmzBJ6MxZ8pKKGt7KPj3582n&#10;W858ELYUBqwq+Fl5frf8+GHRulxNoQJTKmQEYn3euoJXIbg8y7ysVCP8CJyy5NSAjQj0iYesRNES&#10;emOy6Xg8y1rA0iFI5T3d3vdOvkz4WisZHrX2KjBTcKotpBPTuY9ntlyI/IDCVbW8lCH+oYpG1JaS&#10;XqHuRRDsiPUfUE0tETzoMJLQZKB1LVXiQGwm43dsdpVwKnEhcby7yuT/H6x8OD0hq0vq3ZwzKxrq&#10;0fooSgRWKhZUF4CRh2Rqnc8peucoPnRfoKMnw72ny8i+09jEX+LFyE+Cn68iExST8dF8dntDHkku&#10;4jyd30SU7PWxQx++KmhYNAqO1MMkrThtfehDh5CYy8KmNib10VjWFnz2meB/8xC4sZQjUuhLjVbo&#10;9l1iPhto7KE8EzuEfky8k5uaatgKH54E0lxQ2TTr4ZEObYBywcXirAL8+bf7GE/tIi9nLc1Zwf2P&#10;o0DFmflmqZFxKAcDB2M/GPbYrIFGd0Jb5GQy6QEGM5gaoXmhFVjFLOQSVlKugofBXId+2mmFpFqt&#10;UhCNnhNha3dORuioVVT0uXsR6C6yx9Y/wDCBIn+nfh/bq7w6BtB1ak3UtVfxIjeNbWruZcXiXrz9&#10;TlGvfwTLXwAAAP//AwBQSwMEFAAGAAgAAAAhAGlDBtTaAAAABgEAAA8AAABkcnMvZG93bnJldi54&#10;bWxMjktPxDAMhO9I/IfISNzYtItU2NJ0hXjceC4gwS1tTFuROFWSdsu/x5zgNBrPaPxV28VZMWOI&#10;gycF+SoDgdR6M1Cn4PXl9uQcREyajLaeUME3RtjWhweVLo3f0zPOu9QJHqFYagV9SmMpZWx7dDqu&#10;/IjE2acPTie2oZMm6D2POyvXWVZIpwfiD70e8arH9ms3OQX2PYa7Jksf83V3n54e5fR2kz8odXy0&#10;XF6ASLikvzL84jM61MzU+IlMFFZBseGigvWGlePTM9aGz3kBsq7kf/z6BwAA//8DAFBLAQItABQA&#10;BgAIAAAAIQC2gziS/gAAAOEBAAATAAAAAAAAAAAAAAAAAAAAAABbQ29udGVudF9UeXBlc10ueG1s&#10;UEsBAi0AFAAGAAgAAAAhADj9If/WAAAAlAEAAAsAAAAAAAAAAAAAAAAALwEAAF9yZWxzLy5yZWxz&#10;UEsBAi0AFAAGAAgAAAAhAMZLxhgoAgAAUAQAAA4AAAAAAAAAAAAAAAAALgIAAGRycy9lMm9Eb2Mu&#10;eG1sUEsBAi0AFAAGAAgAAAAhAGlDBtTaAAAABgEAAA8AAAAAAAAAAAAAAAAAggQAAGRycy9kb3du&#10;cmV2LnhtbFBLBQYAAAAABAAEAPMAAACJBQAAAAA=&#10;" w14:anchorId="6041DA6F">
              <v:textbox inset="0,0,0,0">
                <w:txbxContent>
                  <w:p w:rsidRPr="004274A2" w:rsidR="001B0646" w:rsidP="001B0646" w:rsidRDefault="001B0646" w14:paraId="06113E4D" w14:textId="77777777">
                    <w:pPr>
                      <w:rPr>
                        <w:color w:val="FFFFFF" w:themeColor="background1"/>
                        <w14:textFill>
                          <w14:noFill/>
                        </w14:textFill>
                      </w:rPr>
                    </w:pPr>
                    <w:r>
                      <w:rPr>
                        <w:noProof/>
                        <w:lang w:eastAsia="ca-ES"/>
                      </w:rPr>
                      <w:drawing>
                        <wp:inline distT="0" distB="0" distL="0" distR="0" wp14:anchorId="5E8FC578" wp14:editId="4C9780F5">
                          <wp:extent cx="164465" cy="156210"/>
                          <wp:effectExtent l="0" t="0" r="635" b="0"/>
                          <wp:docPr id="36" name="Imagen 3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465" cy="156210"/>
                                  </a:xfrm>
                                  <a:prstGeom prst="rect">
                                    <a:avLst/>
                                  </a:prstGeom>
                                  <a:noFill/>
                                  <a:ln>
                                    <a:noFill/>
                                  </a:ln>
                                </pic:spPr>
                              </pic:pic>
                            </a:graphicData>
                          </a:graphic>
                        </wp:inline>
                      </w:drawing>
                    </w:r>
                  </w:p>
                </w:txbxContent>
              </v:textbox>
            </v:shape>
          </w:pict>
        </mc:Fallback>
      </mc:AlternateContent>
    </w:r>
    <w:r>
      <w:rPr>
        <w:noProof/>
        <w:lang w:eastAsia="ca-ES"/>
      </w:rPr>
      <mc:AlternateContent>
        <mc:Choice Requires="wps">
          <w:drawing>
            <wp:anchor distT="0" distB="0" distL="114300" distR="114300" simplePos="0" relativeHeight="251658246" behindDoc="0" locked="0" layoutInCell="1" allowOverlap="1" wp14:anchorId="2ED41C0A" wp14:editId="5B49BF62">
              <wp:simplePos x="0" y="0"/>
              <wp:positionH relativeFrom="column">
                <wp:posOffset>262890</wp:posOffset>
              </wp:positionH>
              <wp:positionV relativeFrom="paragraph">
                <wp:posOffset>221615</wp:posOffset>
              </wp:positionV>
              <wp:extent cx="1441450" cy="154305"/>
              <wp:effectExtent l="0" t="0" r="6350" b="0"/>
              <wp:wrapNone/>
              <wp:docPr id="21" name="Cuadro de texto 21"/>
              <wp:cNvGraphicFramePr/>
              <a:graphic xmlns:a="http://schemas.openxmlformats.org/drawingml/2006/main">
                <a:graphicData uri="http://schemas.microsoft.com/office/word/2010/wordprocessingShape">
                  <wps:wsp>
                    <wps:cNvSpPr txBox="1"/>
                    <wps:spPr>
                      <a:xfrm>
                        <a:off x="0" y="0"/>
                        <a:ext cx="1441450" cy="154305"/>
                      </a:xfrm>
                      <a:prstGeom prst="rect">
                        <a:avLst/>
                      </a:prstGeom>
                      <a:noFill/>
                      <a:ln w="6350">
                        <a:noFill/>
                      </a:ln>
                    </wps:spPr>
                    <wps:txbx>
                      <w:txbxContent>
                        <w:p w14:paraId="6B3B1436" w14:textId="77777777" w:rsidR="001B0646" w:rsidRPr="005B3386" w:rsidRDefault="00386218" w:rsidP="001B0646">
                          <w:pPr>
                            <w:rPr>
                              <w:rFonts w:ascii="Arial" w:hAnsi="Arial" w:cs="Arial"/>
                              <w:color w:val="7F7F7F" w:themeColor="text1" w:themeTint="80"/>
                              <w:sz w:val="17"/>
                              <w:szCs w:val="17"/>
                              <w:lang w:val="es-ES"/>
                            </w:rPr>
                          </w:pPr>
                          <w:hyperlink r:id="rId13" w:history="1">
                            <w:r w:rsidR="001B0646" w:rsidRPr="005B3386">
                              <w:rPr>
                                <w:rStyle w:val="Hipervnculo"/>
                                <w:rFonts w:ascii="Arial" w:hAnsi="Arial" w:cs="Arial"/>
                                <w:color w:val="7F7F7F" w:themeColor="text1" w:themeTint="80"/>
                                <w:sz w:val="17"/>
                                <w:szCs w:val="17"/>
                                <w:u w:val="none"/>
                                <w:lang w:val="es-ES"/>
                              </w:rPr>
                              <w:t>http://premsa.cambrabcn.org</w:t>
                            </w:r>
                          </w:hyperlink>
                          <w:r w:rsidR="001B0646" w:rsidRPr="005B3386">
                            <w:rPr>
                              <w:rFonts w:ascii="Arial" w:hAnsi="Arial" w:cs="Arial"/>
                              <w:color w:val="7F7F7F" w:themeColor="text1" w:themeTint="80"/>
                              <w:sz w:val="17"/>
                              <w:szCs w:val="17"/>
                              <w:lang w:val="es-ES"/>
                            </w:rPr>
                            <w:t xml:space="preserve"> </w:t>
                          </w:r>
                        </w:p>
                        <w:p w14:paraId="54835A52" w14:textId="77777777" w:rsidR="001B0646" w:rsidRPr="004274A2" w:rsidRDefault="001B0646" w:rsidP="001B0646">
                          <w:pPr>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21" style="position:absolute;margin-left:20.7pt;margin-top:17.45pt;width:113.5pt;height:12.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m2KgIAAFMEAAAOAAAAZHJzL2Uyb0RvYy54bWysVMFu2zAMvQ/YPwi6L07SpBiMOEWWIsOA&#10;oC2QDj0rshQbsESNUmJ3Xz9KjpOu22nYRaZE6pF8fPLirjMNOyn0NdiCT0ZjzpSVUNb2UPDvz5tP&#10;nznzQdhSNGBVwV+V53fLjx8WrcvVFCpoSoWMQKzPW1fwKgSXZ5mXlTLCj8ApS04NaESgLR6yEkVL&#10;6KbJpuPxbdYClg5BKu/p9L538mXC11rJ8Ki1V4E1BafaQloxrfu4ZsuFyA8oXFXLcxniH6oworaU&#10;9AJ1L4JgR6z/gDK1RPCgw0iCyUDrWqrUA3UzGb/rZlcJp1IvRI53F5r8/4OVD6cnZHVZ8OmEMysM&#10;zWh9FCUCKxULqgvAyEM0tc7nFL1zFB+6L9DRuIdzT4ex+06jiV/qi5GfCH+9kExQTMZLs9lkNieX&#10;JN9kPrsZzyNMdr3t0IevCgyLRsGRhpi4FaetD33oEBKTWdjUTZMG2VjWFvz2huB/8xB4YylH7KGv&#10;NVqh23ep9VRAPNlD+UrtIfQ68U5uaqphK3x4EkjCoLJJ7OGRFt0A5YKzxVkF+PNv5zGe5kVezloS&#10;WsH9j6NAxVnzzdIkoyoHAwdjPxj2aNZA2qXhUDXJpAsYmsHUCOaF3sAqZiGXsJJyFVwGHDbr0Aue&#10;XpFUq1UKI/U5EbZ252QEj2xFTp+7F4HuTHyc/gMMIhT5O/772J7n1TGArtNwrjyeCSflpvGeX1l8&#10;Gm/3Ker6L1j+AgAA//8DAFBLAwQUAAYACAAAACEAkLp/EuAAAAAIAQAADwAAAGRycy9kb3ducmV2&#10;LnhtbEyPwU7DMBBE70j8g7VI3KiTEKo2ZFMhJEqpBBItH+DGbpImXkexm4a/ZznBcXZGM2/z1WQ7&#10;MZrBN44Q4lkEwlDpdEMVwtf+5W4BwgdFWnWODMK38bAqrq9ylWl3oU8z7kIluIR8phDqEPpMSl/W&#10;xio/c70h9o5usCqwHCqpB3XhctvJJIrm0qqGeKFWvXmuTdnuzhZh3Rzj/cfYVn3dvr2ut5v30+YU&#10;EG9vpqdHEMFM4S8Mv/iMDgUzHdyZtBcdQhqnnES4T5cg2E/mCz4cEB6WCcgil/8fKH4AAAD//wMA&#10;UEsBAi0AFAAGAAgAAAAhALaDOJL+AAAA4QEAABMAAAAAAAAAAAAAAAAAAAAAAFtDb250ZW50X1R5&#10;cGVzXS54bWxQSwECLQAUAAYACAAAACEAOP0h/9YAAACUAQAACwAAAAAAAAAAAAAAAAAvAQAAX3Jl&#10;bHMvLnJlbHNQSwECLQAUAAYACAAAACEAiWMptioCAABTBAAADgAAAAAAAAAAAAAAAAAuAgAAZHJz&#10;L2Uyb0RvYy54bWxQSwECLQAUAAYACAAAACEAkLp/EuAAAAAIAQAADwAAAAAAAAAAAAAAAACEBAAA&#10;ZHJzL2Rvd25yZXYueG1sUEsFBgAAAAAEAAQA8wAAAJEFAAAAAA==&#10;" w14:anchorId="2ED41C0A">
              <v:textbox inset="0,0,0,0">
                <w:txbxContent>
                  <w:p w:rsidRPr="005B3386" w:rsidR="001B0646" w:rsidP="001B0646" w:rsidRDefault="001B0646" w14:paraId="6B3B1436" w14:textId="77777777">
                    <w:pPr>
                      <w:rPr>
                        <w:rFonts w:ascii="Arial" w:hAnsi="Arial" w:cs="Arial"/>
                        <w:color w:val="7F7F7F" w:themeColor="text1" w:themeTint="80"/>
                        <w:sz w:val="17"/>
                        <w:szCs w:val="17"/>
                        <w:lang w:val="es-ES"/>
                      </w:rPr>
                    </w:pPr>
                    <w:hyperlink w:history="1" r:id="rId14">
                      <w:r w:rsidRPr="005B3386">
                        <w:rPr>
                          <w:rStyle w:val="Hipervnculo"/>
                          <w:rFonts w:ascii="Arial" w:hAnsi="Arial" w:cs="Arial"/>
                          <w:color w:val="7F7F7F" w:themeColor="text1" w:themeTint="80"/>
                          <w:sz w:val="17"/>
                          <w:szCs w:val="17"/>
                          <w:u w:val="none"/>
                          <w:lang w:val="es-ES"/>
                        </w:rPr>
                        <w:t>http://premsa.cambrabcn.org</w:t>
                      </w:r>
                    </w:hyperlink>
                    <w:r w:rsidRPr="005B3386">
                      <w:rPr>
                        <w:rFonts w:ascii="Arial" w:hAnsi="Arial" w:cs="Arial"/>
                        <w:color w:val="7F7F7F" w:themeColor="text1" w:themeTint="80"/>
                        <w:sz w:val="17"/>
                        <w:szCs w:val="17"/>
                        <w:lang w:val="es-ES"/>
                      </w:rPr>
                      <w:t xml:space="preserve"> </w:t>
                    </w:r>
                  </w:p>
                  <w:p w:rsidRPr="004274A2" w:rsidR="001B0646" w:rsidP="001B0646" w:rsidRDefault="001B0646" w14:paraId="54835A52" w14:textId="77777777">
                    <w:pPr>
                      <w:rPr>
                        <w:lang w:val="es-ES"/>
                      </w:rPr>
                    </w:pPr>
                  </w:p>
                </w:txbxContent>
              </v:textbox>
            </v:shape>
          </w:pict>
        </mc:Fallback>
      </mc:AlternateContent>
    </w:r>
    <w:r w:rsidRPr="004274A2">
      <w:rPr>
        <w:noProof/>
        <w:lang w:eastAsia="ca-ES"/>
      </w:rPr>
      <mc:AlternateContent>
        <mc:Choice Requires="wps">
          <w:drawing>
            <wp:anchor distT="0" distB="0" distL="114300" distR="114300" simplePos="0" relativeHeight="251658247" behindDoc="0" locked="0" layoutInCell="1" allowOverlap="1" wp14:anchorId="519BE64F" wp14:editId="373FFF66">
              <wp:simplePos x="0" y="0"/>
              <wp:positionH relativeFrom="column">
                <wp:posOffset>1876425</wp:posOffset>
              </wp:positionH>
              <wp:positionV relativeFrom="paragraph">
                <wp:posOffset>195580</wp:posOffset>
              </wp:positionV>
              <wp:extent cx="196850" cy="201295"/>
              <wp:effectExtent l="0" t="0" r="6350" b="1905"/>
              <wp:wrapNone/>
              <wp:docPr id="22" name="Cuadro de texto 22"/>
              <wp:cNvGraphicFramePr/>
              <a:graphic xmlns:a="http://schemas.openxmlformats.org/drawingml/2006/main">
                <a:graphicData uri="http://schemas.microsoft.com/office/word/2010/wordprocessingShape">
                  <wps:wsp>
                    <wps:cNvSpPr txBox="1"/>
                    <wps:spPr>
                      <a:xfrm>
                        <a:off x="0" y="0"/>
                        <a:ext cx="196850" cy="201295"/>
                      </a:xfrm>
                      <a:prstGeom prst="rect">
                        <a:avLst/>
                      </a:prstGeom>
                      <a:noFill/>
                      <a:ln w="6350">
                        <a:noFill/>
                      </a:ln>
                    </wps:spPr>
                    <wps:txbx>
                      <w:txbxContent>
                        <w:p w14:paraId="4E2CDB9F" w14:textId="35616B92" w:rsidR="001B0646" w:rsidRPr="004274A2" w:rsidRDefault="001B0646" w:rsidP="001B0646">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22" style="position:absolute;margin-left:147.75pt;margin-top:15.4pt;width:15.5pt;height:15.85pt;z-index:251668480;visibility:visible;mso-wrap-style:square;mso-wrap-distance-left:9pt;mso-wrap-distance-top:0;mso-wrap-distance-right:9pt;mso-wrap-distance-bottom:0;mso-position-horizontal:absolute;mso-position-horizontal-relative:text;mso-position-vertical:absolute;mso-position-vertical-relative:text;v-text-anchor:top"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fEKQIAAFAEAAAOAAAAZHJzL2Uyb0RvYy54bWysVFFvGjEMfp+0/xDlfRywFbUnjopRMU2q&#10;2kp06nPIJXBSEmdO4I79+jk5jm7dnqa9BF/sfPb32WZ+21nDjgpDA67ik9GYM+Uk1I3bVfzb8/rD&#10;NWchClcLA05V/KQCv128fzdvfammsAdTK2QE4kLZ+orvY/RlUQS5V1aEEXjlyKkBrYj0ibuiRtES&#10;ujXFdDyeFS1g7RGkCoFu73onX2R8rZWMj1oHFZmpONUW84n53KazWMxFuUPh9408lyH+oQorGkdJ&#10;L1B3Igp2wOYPKNtIhAA6jiTYArRupMociM1k/IbNZi+8ylxInOAvMoX/Bysfjk/Imrri0ylnTljq&#10;0eogagRWKxZVF4GRh2RqfSgpeuMpPnafoaN2D/eBLhP7TqNNv8SLkZ8EP11EJigm06Ob2fUVeSS5&#10;iPP05iqhFK+PPYb4RYFlyag4Ug+ztOJ4H2IfOoSkXA7WjTG5j8axtuKzjwT/m4fAjaMciUJfarJi&#10;t+0y808DjS3UJ2KH0I9J8HLdUA33IsQngTQXVDbNenykQxugXHC2ONsD/vjbfYqndpGXs5bmrOLh&#10;+0Gg4sx8ddTINJSDgYOxHQx3sCug0Z3QFnmZTXqA0QymRrAvtALLlIVcwknKVfE4mKvYTzutkFTL&#10;ZQ6i0fMi3ruNlwk6aZUUfe5eBPqz7Kn1DzBMoCjfqN/H9iovDxF0k1uTdO1VPMtNY5ube16xtBe/&#10;fueo1z+CxU8AAAD//wMAUEsDBBQABgAIAAAAIQBhmxx+3wAAAAkBAAAPAAAAZHJzL2Rvd25yZXYu&#10;eG1sTI9NT4QwEIbvJv6HZky8ue2ygShSNsaPm7q6aqK3QisQ2ylpC4v/3vGkx5l58s7zVtvFWTab&#10;EAePEtYrAcxg6/WAnYTXl7uzc2AxKdTKejQSvk2EbX18VKlS+wM+m3mfOkYhGEsloU9pLDmPbW+c&#10;iis/GqTbpw9OJRpDx3VQBwp3lmdCFNypAelDr0Zz3Zv2az85CfY9hvtGpI/5pntITzs+vd2uH6U8&#10;PVmuLoEls6Q/GH71SR1qcmr8hDoyKyG7yHNCJWwEVSBgkxW0aCQUWQ68rvj/BvUPAAAA//8DAFBL&#10;AQItABQABgAIAAAAIQC2gziS/gAAAOEBAAATAAAAAAAAAAAAAAAAAAAAAABbQ29udGVudF9UeXBl&#10;c10ueG1sUEsBAi0AFAAGAAgAAAAhADj9If/WAAAAlAEAAAsAAAAAAAAAAAAAAAAALwEAAF9yZWxz&#10;Ly5yZWxzUEsBAi0AFAAGAAgAAAAhAJDxJ8QpAgAAUAQAAA4AAAAAAAAAAAAAAAAALgIAAGRycy9l&#10;Mm9Eb2MueG1sUEsBAi0AFAAGAAgAAAAhAGGbHH7fAAAACQEAAA8AAAAAAAAAAAAAAAAAgwQAAGRy&#10;cy9kb3ducmV2LnhtbFBLBQYAAAAABAAEAPMAAACPBQAAAAA=&#10;" w14:anchorId="519BE64F">
              <v:textbox inset="0,0,0,0">
                <w:txbxContent>
                  <w:p w:rsidRPr="004274A2" w:rsidR="001B0646" w:rsidP="001B0646" w:rsidRDefault="001B0646" w14:paraId="4E2CDB9F" w14:textId="35616B92">
                    <w:pPr>
                      <w:rPr>
                        <w:color w:val="FFFFFF" w:themeColor="background1"/>
                        <w14:textFill>
                          <w14:noFill/>
                        </w14:textFill>
                      </w:rPr>
                    </w:pPr>
                  </w:p>
                </w:txbxContent>
              </v:textbox>
            </v:shape>
          </w:pict>
        </mc:Fallback>
      </mc:AlternateContent>
    </w:r>
    <w:r w:rsidRPr="004274A2">
      <w:rPr>
        <w:noProof/>
        <w:lang w:eastAsia="ca-ES"/>
      </w:rPr>
      <mc:AlternateContent>
        <mc:Choice Requires="wps">
          <w:drawing>
            <wp:anchor distT="0" distB="0" distL="114300" distR="114300" simplePos="0" relativeHeight="251658249" behindDoc="0" locked="0" layoutInCell="1" allowOverlap="1" wp14:anchorId="44DCFC3E" wp14:editId="2D35BC01">
              <wp:simplePos x="0" y="0"/>
              <wp:positionH relativeFrom="column">
                <wp:posOffset>3471545</wp:posOffset>
              </wp:positionH>
              <wp:positionV relativeFrom="paragraph">
                <wp:posOffset>180340</wp:posOffset>
              </wp:positionV>
              <wp:extent cx="196850" cy="238760"/>
              <wp:effectExtent l="0" t="0" r="6350" b="2540"/>
              <wp:wrapNone/>
              <wp:docPr id="25" name="Cuadro de texto 25"/>
              <wp:cNvGraphicFramePr/>
              <a:graphic xmlns:a="http://schemas.openxmlformats.org/drawingml/2006/main">
                <a:graphicData uri="http://schemas.microsoft.com/office/word/2010/wordprocessingShape">
                  <wps:wsp>
                    <wps:cNvSpPr txBox="1"/>
                    <wps:spPr>
                      <a:xfrm>
                        <a:off x="0" y="0"/>
                        <a:ext cx="196850" cy="238760"/>
                      </a:xfrm>
                      <a:prstGeom prst="rect">
                        <a:avLst/>
                      </a:prstGeom>
                      <a:noFill/>
                      <a:ln w="6350">
                        <a:noFill/>
                      </a:ln>
                    </wps:spPr>
                    <wps:txbx>
                      <w:txbxContent>
                        <w:p w14:paraId="5E22DF92" w14:textId="51AB806C" w:rsidR="001B0646" w:rsidRPr="004274A2" w:rsidRDefault="001B0646" w:rsidP="001B0646">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25" style="position:absolute;margin-left:273.35pt;margin-top:14.2pt;width:15.5pt;height:1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dPKAIAAFAEAAAOAAAAZHJzL2Uyb0RvYy54bWysVF1v2jAUfZ+0/2D5fQSoylhEqBgV0yTU&#10;VqJTn41jk0ixr3dtSNiv37VD6NbtadqLufH9PueYxV1nGnZS6GuwBZ+MxpwpK6Gs7aHg3543H+ac&#10;+SBsKRqwquBn5fnd8v27RetyNYUKmlIhoyLW560reBWCy7PMy0oZ4UfglCWnBjQi0CceshJFS9VN&#10;k03H41nWApYOQSrv6fa+d/Jlqq+1kuFRa68CawpOs4V0Yjr38cyWC5EfULiqlpcxxD9MYURtqem1&#10;1L0Igh2x/qOUqSWCBx1GEkwGWtdSpR1om8n4zTa7SjiVdiFwvLvC5P9fWflwekJWlwWf3nJmhSGO&#10;1kdRIrBSsaC6AIw8BFPrfE7RO0fxofsMHdE93Hu6jNt3Gk38pb0Y+Qnw8xVkKsVkTPo0m9+SR5Jr&#10;ejP/OEskZK/JDn34osCwaBQcicMErThtfaBBKHQIib0sbOqmSTw2lrUFn91Q+d88lNFYSowr9KNG&#10;K3T7rt98WGMP5Zm2Q+hl4p3c1DTDVvjwJJB0QWOT1sMjHboB6gUXi7MK8Mff7mM80UVezlrSWcH9&#10;96NAxVnz1RKRUZSDgYOxHwx7NGsg6U7oFTmZTErA0AymRjAv9ARWsQu5hJXUq+BhMNehVzs9IalW&#10;qxRE0nMibO3OyVg6YhURfe5eBLoL7JH6BxgUKPI36PexPcqrYwBdJ2oirj2KF7hJtomxyxOL7+LX&#10;7xT1+kew/AkAAP//AwBQSwMEFAAGAAgAAAAhAFJllsvfAAAACQEAAA8AAABkcnMvZG93bnJldi54&#10;bWxMj8tOwzAQRfdI/IM1SOyo3apNqpBJhXjsgEIBCXZObJIIexzZThr+HrOC5cwc3Tm33M3WsEn7&#10;0DtCWC4EME2NUz21CK8vdxdbYCFKUtI40gjfOsCuOj0pZaHckZ71dIgtSyEUConQxTgUnIem01aG&#10;hRs0pdun81bGNPqWKy+PKdwavhIi41b2lD50ctDXnW6+DqNFMO/B39cifkw37UN82vPx7Xb5iHh+&#10;Nl9dAot6jn8w/OondaiSU+1GUoEZhM06yxOKsNqugSVgk+dpUSNkmQBelfx/g+oHAAD//wMAUEsB&#10;Ai0AFAAGAAgAAAAhALaDOJL+AAAA4QEAABMAAAAAAAAAAAAAAAAAAAAAAFtDb250ZW50X1R5cGVz&#10;XS54bWxQSwECLQAUAAYACAAAACEAOP0h/9YAAACUAQAACwAAAAAAAAAAAAAAAAAvAQAAX3JlbHMv&#10;LnJlbHNQSwECLQAUAAYACAAAACEAvNrnTygCAABQBAAADgAAAAAAAAAAAAAAAAAuAgAAZHJzL2Uy&#10;b0RvYy54bWxQSwECLQAUAAYACAAAACEAUmWWy98AAAAJAQAADwAAAAAAAAAAAAAAAACCBAAAZHJz&#10;L2Rvd25yZXYueG1sUEsFBgAAAAAEAAQA8wAAAI4FAAAAAA==&#10;" w14:anchorId="44DCFC3E">
              <v:textbox inset="0,0,0,0">
                <w:txbxContent>
                  <w:p w:rsidRPr="004274A2" w:rsidR="001B0646" w:rsidP="001B0646" w:rsidRDefault="001B0646" w14:paraId="5E22DF92" w14:textId="51AB806C">
                    <w:pPr>
                      <w:rPr>
                        <w:color w:val="FFFFFF" w:themeColor="background1"/>
                        <w14:textFill>
                          <w14:noFill/>
                        </w14:textFill>
                      </w:rPr>
                    </w:pPr>
                  </w:p>
                </w:txbxContent>
              </v:textbox>
            </v:shape>
          </w:pict>
        </mc:Fallback>
      </mc:AlternateContent>
    </w:r>
    <w:r w:rsidRPr="00365BA3">
      <w:rPr>
        <w:noProof/>
        <w:lang w:eastAsia="ca-ES"/>
      </w:rPr>
      <mc:AlternateContent>
        <mc:Choice Requires="wps">
          <w:drawing>
            <wp:anchor distT="0" distB="0" distL="114300" distR="114300" simplePos="0" relativeHeight="251658251" behindDoc="0" locked="0" layoutInCell="1" allowOverlap="1" wp14:anchorId="7473AF54" wp14:editId="017A44F0">
              <wp:simplePos x="0" y="0"/>
              <wp:positionH relativeFrom="column">
                <wp:posOffset>43180</wp:posOffset>
              </wp:positionH>
              <wp:positionV relativeFrom="paragraph">
                <wp:posOffset>459105</wp:posOffset>
              </wp:positionV>
              <wp:extent cx="196850" cy="201295"/>
              <wp:effectExtent l="0" t="0" r="6350" b="1905"/>
              <wp:wrapNone/>
              <wp:docPr id="85" name="Cuadro de texto 85"/>
              <wp:cNvGraphicFramePr/>
              <a:graphic xmlns:a="http://schemas.openxmlformats.org/drawingml/2006/main">
                <a:graphicData uri="http://schemas.microsoft.com/office/word/2010/wordprocessingShape">
                  <wps:wsp>
                    <wps:cNvSpPr txBox="1"/>
                    <wps:spPr>
                      <a:xfrm>
                        <a:off x="0" y="0"/>
                        <a:ext cx="196850" cy="201295"/>
                      </a:xfrm>
                      <a:prstGeom prst="rect">
                        <a:avLst/>
                      </a:prstGeom>
                      <a:noFill/>
                      <a:ln w="6350">
                        <a:noFill/>
                      </a:ln>
                    </wps:spPr>
                    <wps:txbx>
                      <w:txbxContent>
                        <w:p w14:paraId="4D7DC681" w14:textId="77777777" w:rsidR="001B0646" w:rsidRPr="004274A2" w:rsidRDefault="001B0646" w:rsidP="001B0646">
                          <w:pPr>
                            <w:rPr>
                              <w:color w:val="FFFFFF" w:themeColor="background1"/>
                              <w14:textFill>
                                <w14:noFill/>
                              </w14:textFill>
                            </w:rPr>
                          </w:pPr>
                          <w:r>
                            <w:rPr>
                              <w:noProof/>
                              <w:lang w:eastAsia="ca-ES"/>
                            </w:rPr>
                            <w:drawing>
                              <wp:inline distT="0" distB="0" distL="0" distR="0" wp14:anchorId="6D352252" wp14:editId="2A728D5D">
                                <wp:extent cx="165100" cy="1651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inkedin.png"/>
                                        <pic:cNvPicPr/>
                                      </pic:nvPicPr>
                                      <pic:blipFill>
                                        <a:blip r:embed="rId15"/>
                                        <a:stretch>
                                          <a:fillRect/>
                                        </a:stretch>
                                      </pic:blipFill>
                                      <pic:spPr>
                                        <a:xfrm>
                                          <a:off x="0" y="0"/>
                                          <a:ext cx="165100" cy="1651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85" style="position:absolute;margin-left:3.4pt;margin-top:36.15pt;width:15.5pt;height:15.85pt;z-index:251672576;visibility:visible;mso-wrap-style:square;mso-wrap-distance-left:9pt;mso-wrap-distance-top:0;mso-wrap-distance-right:9pt;mso-wrap-distance-bottom:0;mso-position-horizontal:absolute;mso-position-horizontal-relative:text;mso-position-vertical:absolute;mso-position-vertical-relative:text;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WJwIAAFAEAAAOAAAAZHJzL2Uyb0RvYy54bWysVF1v2jAUfZ+0/2D5fQSYimhEqBgV0yTU&#10;VqJTn43jkEiJr2cbEvbrd+wQ2nV7mvZibnw/z7nHLO66pmYnZV1FOuOT0ZgzpSXllT5k/Pvz5tOc&#10;M+eFzkVNWmX8rBy/W378sGhNqqZUUp0ry1BEu7Q1GS+9N2mSOFmqRrgRGaXhLMg2wuPTHpLcihbV&#10;mzqZjsezpCWbG0tSOYfb+97Jl7F+USjpH4vCKc/qjGM2H08bz304k+VCpAcrTFnJyxjiH6ZoRKXR&#10;9FrqXnjBjrb6o1RTSUuOCj+S1CRUFJVUEQPQTMbv0OxKYVTEAnKcudLk/l9Z+XB6sqzKMz6/4UyL&#10;BjtaH0VuieWKedV5YvCApta4FNE7g3jffaEO6x7uHS4D+q6wTfgFLgY/CD9fSUYpJkPS7Wx+A4+E&#10;C5int7F68ppsrPNfFTUsGBm32GGkVpy2zmMQhA4hoZemTVXXcY+1Zm3GZ59R/jcPMmqNxAChHzVY&#10;vtt3EfkVxp7yM9BZ6mXijNxUmGErnH8SFrrA2NC6f8RR1IRedLE4K8n+/Nt9iMe64OWshc4y7n4c&#10;hVWc1d80FhlEORh2MPaDoY/NmiDdCV6RkdFEgvX1YBaWmhc8gVXoApfQEr0y7gdz7Xu14wlJtVrF&#10;IEjPCL/VOyND6cBVYPS5exHWXGgPq3+gQYEifcd+H9uzvDp6Kqq4msBrz+KFbsg2buzyxMK7ePsd&#10;o17/CJa/AAAA//8DAFBLAwQUAAYACAAAACEA4q965twAAAAHAQAADwAAAGRycy9kb3ducmV2Lnht&#10;bEyOTU/DMBBE70j8B2uRuFG7LWqrEKdCfNyAQgsS3Jx4SSLidWQ7afj3LCc4jmb05uXbyXVixBBb&#10;TxrmMwUCqfK2pVrD6+H+YgMiJkPWdJ5QwzdG2BanJ7nJrD/SC477VAuGUMyMhialPpMyVg06E2e+&#10;R+Lu0wdnEsdQSxvMkeGukwulVtKZlvihMT3eNFh97QenoXuP4aFU6WO8rR/T804Ob3fzJ63Pz6br&#10;KxAJp/Q3hl99VoeCnUo/kI2i07Bi8aRhvViC4Hq55lzyTF0qkEUu//sXPwAAAP//AwBQSwECLQAU&#10;AAYACAAAACEAtoM4kv4AAADhAQAAEwAAAAAAAAAAAAAAAAAAAAAAW0NvbnRlbnRfVHlwZXNdLnht&#10;bFBLAQItABQABgAIAAAAIQA4/SH/1gAAAJQBAAALAAAAAAAAAAAAAAAAAC8BAABfcmVscy8ucmVs&#10;c1BLAQItABQABgAIAAAAIQBTsofWJwIAAFAEAAAOAAAAAAAAAAAAAAAAAC4CAABkcnMvZTJvRG9j&#10;LnhtbFBLAQItABQABgAIAAAAIQDir3rm3AAAAAcBAAAPAAAAAAAAAAAAAAAAAIEEAABkcnMvZG93&#10;bnJldi54bWxQSwUGAAAAAAQABADzAAAAigUAAAAA&#10;" w14:anchorId="7473AF54">
              <v:textbox inset="0,0,0,0">
                <w:txbxContent>
                  <w:p w:rsidRPr="004274A2" w:rsidR="001B0646" w:rsidP="001B0646" w:rsidRDefault="001B0646" w14:paraId="4D7DC681" w14:textId="77777777">
                    <w:pPr>
                      <w:rPr>
                        <w:color w:val="FFFFFF" w:themeColor="background1"/>
                        <w14:textFill>
                          <w14:noFill/>
                        </w14:textFill>
                      </w:rPr>
                    </w:pPr>
                    <w:r>
                      <w:rPr>
                        <w:noProof/>
                        <w:lang w:eastAsia="ca-ES"/>
                      </w:rPr>
                      <w:drawing>
                        <wp:inline distT="0" distB="0" distL="0" distR="0" wp14:anchorId="6D352252" wp14:editId="2A728D5D">
                          <wp:extent cx="165100" cy="1651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inkedin.png"/>
                                  <pic:cNvPicPr/>
                                </pic:nvPicPr>
                                <pic:blipFill>
                                  <a:blip r:embed="rId16"/>
                                  <a:stretch>
                                    <a:fillRect/>
                                  </a:stretch>
                                </pic:blipFill>
                                <pic:spPr>
                                  <a:xfrm>
                                    <a:off x="0" y="0"/>
                                    <a:ext cx="165100" cy="165100"/>
                                  </a:xfrm>
                                  <a:prstGeom prst="rect">
                                    <a:avLst/>
                                  </a:prstGeom>
                                </pic:spPr>
                              </pic:pic>
                            </a:graphicData>
                          </a:graphic>
                        </wp:inline>
                      </w:drawing>
                    </w:r>
                  </w:p>
                </w:txbxContent>
              </v:textbox>
            </v:shape>
          </w:pict>
        </mc:Fallback>
      </mc:AlternateContent>
    </w:r>
  </w:p>
  <w:p w14:paraId="4347C848" w14:textId="7C7C503C" w:rsidR="00771031" w:rsidRDefault="009C6252" w:rsidP="00CC01B7">
    <w:pPr>
      <w:pStyle w:val="Piedepgina"/>
    </w:pPr>
    <w:r w:rsidRPr="000E6B32">
      <w:rPr>
        <w:noProof/>
        <w:lang w:eastAsia="ca-ES"/>
      </w:rPr>
      <mc:AlternateContent>
        <mc:Choice Requires="wps">
          <w:drawing>
            <wp:anchor distT="0" distB="0" distL="114300" distR="114300" simplePos="0" relativeHeight="251658254" behindDoc="0" locked="0" layoutInCell="1" allowOverlap="1" wp14:anchorId="4E666C41" wp14:editId="4ABD5180">
              <wp:simplePos x="0" y="0"/>
              <wp:positionH relativeFrom="column">
                <wp:posOffset>2449830</wp:posOffset>
              </wp:positionH>
              <wp:positionV relativeFrom="paragraph">
                <wp:posOffset>309327</wp:posOffset>
              </wp:positionV>
              <wp:extent cx="1046480" cy="154305"/>
              <wp:effectExtent l="0" t="0" r="1270" b="0"/>
              <wp:wrapNone/>
              <wp:docPr id="92" name="Cuadro de texto 92"/>
              <wp:cNvGraphicFramePr/>
              <a:graphic xmlns:a="http://schemas.openxmlformats.org/drawingml/2006/main">
                <a:graphicData uri="http://schemas.microsoft.com/office/word/2010/wordprocessingShape">
                  <wps:wsp>
                    <wps:cNvSpPr txBox="1"/>
                    <wps:spPr>
                      <a:xfrm>
                        <a:off x="0" y="0"/>
                        <a:ext cx="1046480" cy="154305"/>
                      </a:xfrm>
                      <a:prstGeom prst="rect">
                        <a:avLst/>
                      </a:prstGeom>
                      <a:noFill/>
                      <a:ln w="6350">
                        <a:noFill/>
                      </a:ln>
                    </wps:spPr>
                    <wps:txbx>
                      <w:txbxContent>
                        <w:p w14:paraId="5163653E" w14:textId="47CCEC60" w:rsidR="001B0646" w:rsidRPr="005B3386" w:rsidRDefault="00386218" w:rsidP="001B0646">
                          <w:pPr>
                            <w:rPr>
                              <w:color w:val="808080" w:themeColor="background1" w:themeShade="80"/>
                              <w:lang w:val="es-ES"/>
                            </w:rPr>
                          </w:pPr>
                          <w:hyperlink r:id="rId17" w:history="1">
                            <w:r w:rsidR="001B0646" w:rsidRPr="005B3386">
                              <w:rPr>
                                <w:rStyle w:val="Hipervnculo"/>
                                <w:rFonts w:ascii="Arial" w:hAnsi="Arial" w:cs="Arial"/>
                                <w:color w:val="808080" w:themeColor="background1" w:themeShade="80"/>
                                <w:sz w:val="17"/>
                                <w:szCs w:val="17"/>
                                <w:u w:val="none"/>
                                <w:lang w:val="es-ES"/>
                              </w:rPr>
                              <w:t>@cambrabcn</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92" style="position:absolute;margin-left:192.9pt;margin-top:24.35pt;width:82.4pt;height:12.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S/LgIAAFQEAAAOAAAAZHJzL2Uyb0RvYy54bWysVE2L2zAQvRf6H4TujZ1PtibOkmZJKYTd&#10;hWzZsyLLsUHWqCMldvrrO5LjbNn2VHqRR5rRfLz35OV912h2VuhqMDkfj1LOlJFQ1OaY8+8v2093&#10;nDkvTCE0GJXzi3L8fvXxw7K1mZpABbpQyCiJcVlrc155b7MkcbJSjXAjsMqQswRshKctHpMCRUvZ&#10;G51M0nSRtICFRZDKOTp96J18FfOXpZL+qSyd8kznnHrzccW4HsKarJYiO6KwVS2vbYh/6KIRtaGi&#10;t1QPwgt2wvqPVE0tERyUfiShSaAsa6niDDTNOH03zb4SVsVZCBxnbzC5/5dWPp6fkdVFzj9PODOi&#10;IY42J1EgsEIxrzoPjDwEU2tdRtF7S/G++wId0T2cOzoM03clNuFLczHyE+CXG8iUislwKZ0tZnfk&#10;kuQbz2fTdB7SJG+3LTr/VUHDgpFzJBIjtuK8c74PHUJCMQPbWutIpDaszfliOk/jhZuHkmtDNcIM&#10;fa/B8t2hi6OPp8MgByguNB9CLxRn5bamJnbC+WeBpAzqm9Tun2gpNVAxuFqcVYA//3Ye4okw8nLW&#10;ktJy7n6cBCrO9DdDVAZZDgYOxmEwzKnZAIl3TO/IymjSBfR6MEuE5pUewTpUIZcwkmrlXHocNhvf&#10;K56ekVTrdQwj+Vnhd2ZvZUgegAygvnSvAu0V+UD/IwwqFNk7AvrYnoL1yUNZR3YCtD2OV8RJupHf&#10;6zMLb+P3fYx6+xmsfgEAAP//AwBQSwMEFAAGAAgAAAAhALjFa2XhAAAACQEAAA8AAABkcnMvZG93&#10;bnJldi54bWxMj1FPwjAUhd9N/A/NNfFNWsTBMnZHjImIJJoI/ICylnVsvV3WMua/tz7p48k5Oec7&#10;+Wq0LRt072tHCNOJAKapdKqmCuGwf31IgfkgScnWkUb41h5Wxe1NLjPlrvSlh12oWCwhn0kEE0KX&#10;ce5Lo630E9dpit7J9VaGKPuKq15eY7lt+aMQc25lTXHByE6/GF02u4tFWNen6f5zaKrONO9v6+3m&#10;47w5B8T7u/F5CSzoMfyF4Rc/okMRmY7uQsqzFmGWJhE9IDylC2AxkCRiDuyIsJgJ4EXO/z8ofgAA&#10;AP//AwBQSwECLQAUAAYACAAAACEAtoM4kv4AAADhAQAAEwAAAAAAAAAAAAAAAAAAAAAAW0NvbnRl&#10;bnRfVHlwZXNdLnhtbFBLAQItABQABgAIAAAAIQA4/SH/1gAAAJQBAAALAAAAAAAAAAAAAAAAAC8B&#10;AABfcmVscy8ucmVsc1BLAQItABQABgAIAAAAIQDaqIS/LgIAAFQEAAAOAAAAAAAAAAAAAAAAAC4C&#10;AABkcnMvZTJvRG9jLnhtbFBLAQItABQABgAIAAAAIQC4xWtl4QAAAAkBAAAPAAAAAAAAAAAAAAAA&#10;AIgEAABkcnMvZG93bnJldi54bWxQSwUGAAAAAAQABADzAAAAlgUAAAAA&#10;" w14:anchorId="4E666C41">
              <v:textbox inset="0,0,0,0">
                <w:txbxContent>
                  <w:p w:rsidRPr="005B3386" w:rsidR="001B0646" w:rsidP="001B0646" w:rsidRDefault="003B4C39" w14:paraId="5163653E" w14:textId="47CCEC60">
                    <w:pPr>
                      <w:rPr>
                        <w:color w:val="808080" w:themeColor="background1" w:themeShade="80"/>
                        <w:lang w:val="es-ES"/>
                      </w:rPr>
                    </w:pPr>
                    <w:hyperlink w:history="1" r:id="rId18">
                      <w:r w:rsidRPr="005B3386" w:rsidR="001B0646">
                        <w:rPr>
                          <w:rStyle w:val="Hipervnculo"/>
                          <w:rFonts w:ascii="Arial" w:hAnsi="Arial" w:cs="Arial"/>
                          <w:color w:val="808080" w:themeColor="background1" w:themeShade="80"/>
                          <w:sz w:val="17"/>
                          <w:szCs w:val="17"/>
                          <w:u w:val="none"/>
                          <w:lang w:val="es-ES"/>
                        </w:rPr>
                        <w:t>@cambrabcn</w:t>
                      </w:r>
                    </w:hyperlink>
                  </w:p>
                </w:txbxContent>
              </v:textbox>
            </v:shape>
          </w:pict>
        </mc:Fallback>
      </mc:AlternateContent>
    </w:r>
    <w:r w:rsidRPr="00B86DD6">
      <w:rPr>
        <w:noProof/>
        <w:lang w:eastAsia="ca-ES"/>
      </w:rPr>
      <w:drawing>
        <wp:anchor distT="0" distB="0" distL="114300" distR="114300" simplePos="0" relativeHeight="251658259" behindDoc="0" locked="0" layoutInCell="1" allowOverlap="1" wp14:anchorId="5F9E26AC" wp14:editId="158C1376">
          <wp:simplePos x="0" y="0"/>
          <wp:positionH relativeFrom="column">
            <wp:posOffset>2193925</wp:posOffset>
          </wp:positionH>
          <wp:positionV relativeFrom="paragraph">
            <wp:posOffset>320040</wp:posOffset>
          </wp:positionV>
          <wp:extent cx="215900" cy="121285"/>
          <wp:effectExtent l="0" t="0" r="0" b="0"/>
          <wp:wrapSquare wrapText="bothSides"/>
          <wp:docPr id="39" name="Imagen 88" descr="http://www.stickpng.com/assets/images/580b57fcd9996e24bc43c53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8" descr="http://www.stickpng.com/assets/images/580b57fcd9996e24bc43c53e.png"/>
                  <pic:cNvPicPr>
                    <a:picLocks/>
                  </pic:cNvPicPr>
                </pic:nvPicPr>
                <pic:blipFill>
                  <a:blip r:embed="rId19">
                    <a:extLst>
                      <a:ext uri="{28A0092B-C50C-407E-A947-70E740481C1C}">
                        <a14:useLocalDpi xmlns:a14="http://schemas.microsoft.com/office/drawing/2010/main" val="0"/>
                      </a:ext>
                    </a:extLst>
                  </a:blip>
                  <a:srcRect l="2074" t="20638" r="-2074" b="21968"/>
                  <a:stretch>
                    <a:fillRect/>
                  </a:stretch>
                </pic:blipFill>
                <pic:spPr bwMode="auto">
                  <a:xfrm>
                    <a:off x="0" y="0"/>
                    <a:ext cx="215900" cy="12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DBC" w:rsidRPr="000E6B32">
      <w:rPr>
        <w:noProof/>
        <w:lang w:eastAsia="ca-ES"/>
      </w:rPr>
      <mc:AlternateContent>
        <mc:Choice Requires="wps">
          <w:drawing>
            <wp:anchor distT="0" distB="0" distL="114300" distR="114300" simplePos="0" relativeHeight="251658258" behindDoc="0" locked="0" layoutInCell="1" allowOverlap="1" wp14:anchorId="1469930A" wp14:editId="148F71FD">
              <wp:simplePos x="0" y="0"/>
              <wp:positionH relativeFrom="margin">
                <wp:align>right</wp:align>
              </wp:positionH>
              <wp:positionV relativeFrom="paragraph">
                <wp:posOffset>320549</wp:posOffset>
              </wp:positionV>
              <wp:extent cx="1425921" cy="154305"/>
              <wp:effectExtent l="0" t="0" r="3175" b="0"/>
              <wp:wrapNone/>
              <wp:docPr id="33" name="Cuadro de texto 33"/>
              <wp:cNvGraphicFramePr/>
              <a:graphic xmlns:a="http://schemas.openxmlformats.org/drawingml/2006/main">
                <a:graphicData uri="http://schemas.microsoft.com/office/word/2010/wordprocessingShape">
                  <wps:wsp>
                    <wps:cNvSpPr txBox="1"/>
                    <wps:spPr>
                      <a:xfrm>
                        <a:off x="0" y="0"/>
                        <a:ext cx="1425921" cy="154305"/>
                      </a:xfrm>
                      <a:prstGeom prst="rect">
                        <a:avLst/>
                      </a:prstGeom>
                      <a:noFill/>
                      <a:ln w="6350">
                        <a:noFill/>
                      </a:ln>
                    </wps:spPr>
                    <wps:txbx>
                      <w:txbxContent>
                        <w:p w14:paraId="72399996" w14:textId="48CDFB31" w:rsidR="00424DBC" w:rsidRPr="004274A2" w:rsidRDefault="00386218" w:rsidP="00424DBC">
                          <w:pPr>
                            <w:rPr>
                              <w:lang w:val="es-ES"/>
                            </w:rPr>
                          </w:pPr>
                          <w:hyperlink r:id="rId20" w:history="1">
                            <w:r w:rsidR="00424DBC">
                              <w:rPr>
                                <w:rStyle w:val="Nmerodepgina"/>
                                <w:rFonts w:ascii="Arial" w:hAnsi="Arial" w:cs="Arial"/>
                                <w:color w:val="7F7F7F" w:themeColor="text1" w:themeTint="80"/>
                                <w:sz w:val="17"/>
                                <w:szCs w:val="17"/>
                                <w:lang w:val="es-ES"/>
                              </w:rPr>
                              <w:t>Cambra</w:t>
                            </w:r>
                          </w:hyperlink>
                          <w:r w:rsidR="00424DBC">
                            <w:rPr>
                              <w:rStyle w:val="Nmerodepgina"/>
                              <w:rFonts w:ascii="Arial" w:hAnsi="Arial" w:cs="Arial"/>
                              <w:color w:val="7F7F7F" w:themeColor="text1" w:themeTint="80"/>
                              <w:sz w:val="17"/>
                              <w:szCs w:val="17"/>
                              <w:lang w:val="es-ES"/>
                            </w:rPr>
                            <w:t xml:space="preserve"> de Barcelona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33" style="position:absolute;margin-left:61.1pt;margin-top:25.25pt;width:112.3pt;height:12.15p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3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diLwIAAFQEAAAOAAAAZHJzL2Uyb0RvYy54bWysVMFu2zAMvQ/YPwi6L3aSptuCOEWWIsOA&#10;oC2QDj0rshQbsESNUmJnXz9KjtOh22nYRaZEiuR7j/LirjMNOyn0NdiCj0c5Z8pKKGt7KPj3582H&#10;T5z5IGwpGrCq4Gfl+d3y/btF6+ZqAhU0pUJGSayft67gVQhunmVeVsoIPwKnLDk1oBGBtnjIShQt&#10;ZTdNNsnz26wFLB2CVN7T6X3v5MuUX2slw6PWXgXWFJx6C2nFtO7jmi0XYn5A4apaXtoQ/9CFEbWl&#10;otdU9yIIdsT6j1SmlggedBhJMBloXUuVMBCacf4Gza4STiUsRI53V5r8/0srH05PyOqy4NMpZ1YY&#10;0mh9FCUCKxULqgvAyEM0tc7PKXrnKD50X6AjuYdzT4cRfafRxC/hYuQnws9XkikVk/HSzWT2eTLm&#10;TJJvPLuZ5rOYJnu97dCHrwoMi0bBkURM3IrT1oc+dAiJxSxs6qZJQjaWtQW/nc7ydOHqoeSNpRoR&#10;Q99rtEK37xL08ccByB7KM+FD6AfFO7mpqYmt8OFJIE0GQaJpD4+06AaoGFwszirAn387j/EkGHk5&#10;a2nSCu5/HAUqzppvlqSMYzkYOBj7wbBHswYaXiKMukkmXcDQDKZGMC/0CFaxCrmElVSr4DLgsFmH&#10;fuLpGUm1WqUwGj8nwtbunIzJI5GR1OfuRaC7MB/lf4BhCsX8jQB9bC/B6hhA10mdSG3P44VxGt2k&#10;7+WZxbfx+z5Fvf4Mlr8AAAD//wMAUEsDBBQABgAIAAAAIQBGlBV03gAAAAYBAAAPAAAAZHJzL2Rv&#10;d25yZXYueG1sTI/BTsMwEETvSP0Haytxo06jtlQhmwohUQoSSLR8gBtv4zTxOordNPw95gTH0Yxm&#10;3uSb0bZioN7XjhHmswQEcel0zRXC1+H5bg3CB8VatY4J4Zs8bIrJTa4y7a78ScM+VCKWsM8Uggmh&#10;y6T0pSGr/Mx1xNE7ud6qEGVfSd2rayy3rUyTZCWtqjkuGNXRk6Gy2V8swrY+zQ8fQ1N1pnl92b7t&#10;3s+7c0C8nY6PDyACjeEvDL/4ER2KyHR0F9ZetAjxSEBYJksQ0U3TxQrEEeF+sQZZ5PI/fvEDAAD/&#10;/wMAUEsBAi0AFAAGAAgAAAAhALaDOJL+AAAA4QEAABMAAAAAAAAAAAAAAAAAAAAAAFtDb250ZW50&#10;X1R5cGVzXS54bWxQSwECLQAUAAYACAAAACEAOP0h/9YAAACUAQAACwAAAAAAAAAAAAAAAAAvAQAA&#10;X3JlbHMvLnJlbHNQSwECLQAUAAYACAAAACEAsjX3Yi8CAABUBAAADgAAAAAAAAAAAAAAAAAuAgAA&#10;ZHJzL2Uyb0RvYy54bWxQSwECLQAUAAYACAAAACEARpQVdN4AAAAGAQAADwAAAAAAAAAAAAAAAACJ&#10;BAAAZHJzL2Rvd25yZXYueG1sUEsFBgAAAAAEAAQA8wAAAJQFAAAAAA==&#10;" w14:anchorId="1469930A">
              <v:textbox inset="0,0,0,0">
                <w:txbxContent>
                  <w:p w:rsidRPr="004274A2" w:rsidR="00424DBC" w:rsidP="00424DBC" w:rsidRDefault="00424DBC" w14:paraId="72399996" w14:textId="48CDFB31">
                    <w:pPr>
                      <w:rPr>
                        <w:lang w:val="es-ES"/>
                      </w:rPr>
                    </w:pPr>
                    <w:hyperlink w:history="1" r:id="rId21">
                      <w:r>
                        <w:rPr>
                          <w:rStyle w:val="Nmerodepgina"/>
                          <w:rFonts w:ascii="Arial" w:hAnsi="Arial" w:cs="Arial"/>
                          <w:color w:val="7F7F7F" w:themeColor="text1" w:themeTint="80"/>
                          <w:sz w:val="17"/>
                          <w:szCs w:val="17"/>
                          <w:lang w:val="es-ES"/>
                        </w:rPr>
                        <w:t>Cambra</w:t>
                      </w:r>
                    </w:hyperlink>
                    <w:r>
                      <w:rPr>
                        <w:rStyle w:val="Nmerodepgina"/>
                        <w:rFonts w:ascii="Arial" w:hAnsi="Arial" w:cs="Arial"/>
                        <w:color w:val="7F7F7F" w:themeColor="text1" w:themeTint="80"/>
                        <w:sz w:val="17"/>
                        <w:szCs w:val="17"/>
                        <w:lang w:val="es-ES"/>
                      </w:rPr>
                      <w:t xml:space="preserve"> de Barcelona</w:t>
                    </w:r>
                  </w:p>
                </w:txbxContent>
              </v:textbox>
              <w10:wrap anchorx="margin"/>
            </v:shape>
          </w:pict>
        </mc:Fallback>
      </mc:AlternateContent>
    </w:r>
    <w:r w:rsidR="00424DBC">
      <w:rPr>
        <w:rFonts w:ascii="Arial" w:hAnsi="Arial" w:cs="Arial"/>
        <w:noProof/>
        <w:color w:val="7F7F7F" w:themeColor="text1" w:themeTint="80"/>
        <w:sz w:val="17"/>
        <w:szCs w:val="17"/>
        <w:lang w:val="es-ES"/>
      </w:rPr>
      <w:drawing>
        <wp:anchor distT="0" distB="0" distL="114300" distR="114300" simplePos="0" relativeHeight="251658257" behindDoc="0" locked="0" layoutInCell="1" allowOverlap="1" wp14:anchorId="01CC5660" wp14:editId="036DDA04">
          <wp:simplePos x="0" y="0"/>
          <wp:positionH relativeFrom="column">
            <wp:posOffset>4054475</wp:posOffset>
          </wp:positionH>
          <wp:positionV relativeFrom="paragraph">
            <wp:posOffset>312420</wp:posOffset>
          </wp:positionV>
          <wp:extent cx="161925" cy="161925"/>
          <wp:effectExtent l="0" t="0" r="9525" b="9525"/>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3D9" w:rsidRPr="00411FED">
      <w:rPr>
        <w:noProof/>
        <w:lang w:eastAsia="ca-ES"/>
      </w:rPr>
      <mc:AlternateContent>
        <mc:Choice Requires="wps">
          <w:drawing>
            <wp:anchor distT="0" distB="0" distL="114300" distR="114300" simplePos="0" relativeHeight="251658255" behindDoc="0" locked="0" layoutInCell="1" allowOverlap="1" wp14:anchorId="5CF2E5EC" wp14:editId="6778579F">
              <wp:simplePos x="0" y="0"/>
              <wp:positionH relativeFrom="column">
                <wp:posOffset>4292047</wp:posOffset>
              </wp:positionH>
              <wp:positionV relativeFrom="paragraph">
                <wp:posOffset>318770</wp:posOffset>
              </wp:positionV>
              <wp:extent cx="1350645" cy="154305"/>
              <wp:effectExtent l="0" t="0" r="1905" b="0"/>
              <wp:wrapNone/>
              <wp:docPr id="13" name="Cuadro de texto 13"/>
              <wp:cNvGraphicFramePr/>
              <a:graphic xmlns:a="http://schemas.openxmlformats.org/drawingml/2006/main">
                <a:graphicData uri="http://schemas.microsoft.com/office/word/2010/wordprocessingShape">
                  <wps:wsp>
                    <wps:cNvSpPr txBox="1"/>
                    <wps:spPr>
                      <a:xfrm>
                        <a:off x="0" y="0"/>
                        <a:ext cx="1350645" cy="154305"/>
                      </a:xfrm>
                      <a:prstGeom prst="rect">
                        <a:avLst/>
                      </a:prstGeom>
                      <a:noFill/>
                      <a:ln w="6350">
                        <a:noFill/>
                      </a:ln>
                    </wps:spPr>
                    <wps:txbx>
                      <w:txbxContent>
                        <w:p w14:paraId="7F5C9BB0" w14:textId="439FB9C2" w:rsidR="001B0646" w:rsidRPr="007E7CC3" w:rsidRDefault="001B0646" w:rsidP="001B0646">
                          <w:pPr>
                            <w:rPr>
                              <w:rFonts w:ascii="Arial" w:hAnsi="Arial" w:cs="Arial"/>
                              <w:color w:val="7F7F7F" w:themeColor="text1" w:themeTint="80"/>
                              <w:sz w:val="17"/>
                              <w:szCs w:val="17"/>
                              <w:lang w:val="es-ES"/>
                            </w:rPr>
                          </w:pPr>
                        </w:p>
                        <w:p w14:paraId="1ECD9F42" w14:textId="77777777" w:rsidR="001B0646" w:rsidRPr="004274A2" w:rsidRDefault="001B0646" w:rsidP="001B0646">
                          <w:pPr>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13" style="position:absolute;margin-left:337.95pt;margin-top:25.1pt;width:106.35pt;height:12.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pZLAIAAFQEAAAOAAAAZHJzL2Uyb0RvYy54bWysVE2L2zAQvRf6H4TujZ3NB8XEWdIsKYWw&#10;u5Ate1ZkKTHIGnWkxE5/fUdynC3bnkov8kjzpffeyIv7rjHsrNDXYEs+HuWcKSuhqu2h5N9fNp8+&#10;c+aDsJUwYFXJL8rz++XHD4vWFeoOjmAqhYyKWF+0ruTHEFyRZV4eVSP8CJyy5NSAjQi0xUNWoWip&#10;emOyuzyfZy1g5RCk8p5OH3onX6b6WisZnrT2KjBTcrpbSCumdR/XbLkQxQGFO9byeg3xD7doRG2p&#10;6a3UgwiCnbD+o1RTSwQPOowkNBloXUuVMBCacf4Oze4onEpYiBzvbjT5/1dWPp6fkdUVaTfhzIqG&#10;NFqfRIXAKsWC6gIw8hBNrfMFRe8cxYfuC3SUMpx7OozoO41N/BIuRn4i/HIjmUoxGZMms3w+nXEm&#10;yTeeTSf5LJbJ3rId+vBVQcOiUXIkERO34rz1oQ8dQmIzC5vamCSksawt+Zw6pISbh4obSz0ihv6u&#10;0QrdvuuhTwcge6guhA+hHxTv5KamS2yFD88CaTIIEk17eKJFG6BmcLU4OwL+/Nt5jCfByMtZS5NW&#10;cv/jJFBxZr5ZkjKO5WDgYOwHw56aNdDwjukdOZlMSsBgBlMjNK/0CFaxC7mEldSr5DLgsFmHfuLp&#10;GUm1WqUwGj8nwtbunIzFI5GR1JfuVaC7Mh/lf4RhCkXxToA+tpdgdQqg66ROpLbn8co4jW7S9/rM&#10;4tv4fZ+i3n4Gy18AAAD//wMAUEsDBBQABgAIAAAAIQDp2UP14QAAAAkBAAAPAAAAZHJzL2Rvd25y&#10;ZXYueG1sTI/RSsNAEEXfBf9hGcE3u2kxaYyZFBGstaBg6wdsk2k2TXY2ZLdp/HvXJ30c7uHeM/lq&#10;Mp0YaXCNZYT5LAJBXNqq4Rrha/9yl4JwXnGlOsuE8E0OVsX1Va6yyl74k8adr0UoYZcpBO19n0np&#10;Sk1GuZntiUN2tINRPpxDLatBXUK56eQiihJpVMNhQauenjWV7e5sENbNcb7/GNu61+3b63q7eT9t&#10;Th7x9mZ6egThafJ/MPzqB3UogtPBnrlyokNIlvFDQBHiaAEiAGmaJiAOCMv7GGSRy/8fFD8AAAD/&#10;/wMAUEsBAi0AFAAGAAgAAAAhALaDOJL+AAAA4QEAABMAAAAAAAAAAAAAAAAAAAAAAFtDb250ZW50&#10;X1R5cGVzXS54bWxQSwECLQAUAAYACAAAACEAOP0h/9YAAACUAQAACwAAAAAAAAAAAAAAAAAvAQAA&#10;X3JlbHMvLnJlbHNQSwECLQAUAAYACAAAACEApBfaWSwCAABUBAAADgAAAAAAAAAAAAAAAAAuAgAA&#10;ZHJzL2Uyb0RvYy54bWxQSwECLQAUAAYACAAAACEA6dlD9eEAAAAJAQAADwAAAAAAAAAAAAAAAACG&#10;BAAAZHJzL2Rvd25yZXYueG1sUEsFBgAAAAAEAAQA8wAAAJQFAAAAAA==&#10;" w14:anchorId="5CF2E5EC">
              <v:textbox inset="0,0,0,0">
                <w:txbxContent>
                  <w:p w:rsidRPr="007E7CC3" w:rsidR="001B0646" w:rsidP="001B0646" w:rsidRDefault="001B0646" w14:paraId="7F5C9BB0" w14:textId="439FB9C2">
                    <w:pPr>
                      <w:rPr>
                        <w:rFonts w:ascii="Arial" w:hAnsi="Arial" w:cs="Arial"/>
                        <w:color w:val="7F7F7F" w:themeColor="text1" w:themeTint="80"/>
                        <w:sz w:val="17"/>
                        <w:szCs w:val="17"/>
                        <w:lang w:val="es-ES"/>
                      </w:rPr>
                    </w:pPr>
                  </w:p>
                  <w:p w:rsidRPr="004274A2" w:rsidR="001B0646" w:rsidP="001B0646" w:rsidRDefault="001B0646" w14:paraId="1ECD9F42" w14:textId="77777777">
                    <w:pPr>
                      <w:rPr>
                        <w:lang w:val="es-ES"/>
                      </w:rPr>
                    </w:pPr>
                  </w:p>
                </w:txbxContent>
              </v:textbox>
            </v:shape>
          </w:pict>
        </mc:Fallback>
      </mc:AlternateContent>
    </w:r>
    <w:r w:rsidR="00CB23D9" w:rsidRPr="004274A2">
      <w:rPr>
        <w:noProof/>
        <w:lang w:eastAsia="ca-ES"/>
      </w:rPr>
      <mc:AlternateContent>
        <mc:Choice Requires="wps">
          <w:drawing>
            <wp:anchor distT="0" distB="0" distL="114300" distR="114300" simplePos="0" relativeHeight="251658250" behindDoc="0" locked="0" layoutInCell="1" allowOverlap="1" wp14:anchorId="65A54C53" wp14:editId="69129978">
              <wp:simplePos x="0" y="0"/>
              <wp:positionH relativeFrom="column">
                <wp:posOffset>4296492</wp:posOffset>
              </wp:positionH>
              <wp:positionV relativeFrom="paragraph">
                <wp:posOffset>57150</wp:posOffset>
              </wp:positionV>
              <wp:extent cx="1441450" cy="154305"/>
              <wp:effectExtent l="0" t="0" r="6350" b="0"/>
              <wp:wrapNone/>
              <wp:docPr id="26" name="Cuadro de texto 26"/>
              <wp:cNvGraphicFramePr/>
              <a:graphic xmlns:a="http://schemas.openxmlformats.org/drawingml/2006/main">
                <a:graphicData uri="http://schemas.microsoft.com/office/word/2010/wordprocessingShape">
                  <wps:wsp>
                    <wps:cNvSpPr txBox="1"/>
                    <wps:spPr>
                      <a:xfrm>
                        <a:off x="0" y="0"/>
                        <a:ext cx="1441450" cy="154305"/>
                      </a:xfrm>
                      <a:prstGeom prst="rect">
                        <a:avLst/>
                      </a:prstGeom>
                      <a:noFill/>
                      <a:ln w="6350">
                        <a:noFill/>
                      </a:ln>
                    </wps:spPr>
                    <wps:txbx>
                      <w:txbxContent>
                        <w:p w14:paraId="0B7F3FF8" w14:textId="77777777" w:rsidR="001B0646" w:rsidRPr="005B3386" w:rsidRDefault="00386218" w:rsidP="001B0646">
                          <w:pPr>
                            <w:rPr>
                              <w:rFonts w:ascii="Arial" w:hAnsi="Arial" w:cs="Arial"/>
                              <w:color w:val="7F7F7F" w:themeColor="text1" w:themeTint="80"/>
                              <w:sz w:val="17"/>
                              <w:szCs w:val="17"/>
                              <w:lang w:val="es-ES"/>
                            </w:rPr>
                          </w:pPr>
                          <w:hyperlink r:id="rId23" w:history="1">
                            <w:r w:rsidR="001B0646" w:rsidRPr="005B3386">
                              <w:rPr>
                                <w:rStyle w:val="Hipervnculo"/>
                                <w:rFonts w:ascii="Arial" w:hAnsi="Arial" w:cs="Arial"/>
                                <w:color w:val="7F7F7F" w:themeColor="text1" w:themeTint="80"/>
                                <w:sz w:val="17"/>
                                <w:szCs w:val="17"/>
                                <w:u w:val="none"/>
                                <w:lang w:val="es-ES"/>
                              </w:rPr>
                              <w:t>Cambra de Barcelona</w:t>
                            </w:r>
                          </w:hyperlink>
                        </w:p>
                        <w:p w14:paraId="2BC5CBA9" w14:textId="77777777" w:rsidR="001B0646" w:rsidRPr="004274A2" w:rsidRDefault="001B0646" w:rsidP="001B0646">
                          <w:pPr>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 id="Cuadro de texto 26" style="position:absolute;margin-left:338.3pt;margin-top:4.5pt;width:113.5pt;height:12.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4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lyKwIAAFMEAAAOAAAAZHJzL2Uyb0RvYy54bWysVE1v2zAMvQ/YfxB0X5xvDEGcIkuRYUDQ&#10;FkiHnhVZjg1IokYpsbNfP0qO067badhFpkTqkXx88vKuNZqdFfoabM5HgyFnykooanvM+ffn7afP&#10;nPkgbCE0WJXzi/L8bvXxw7JxCzWGCnShkBGI9YvG5bwKwS2yzMtKGeEH4JQlZwloRKAtHrMCRUPo&#10;Rmfj4XCeNYCFQ5DKezq975x8lfDLUsnwWJZeBaZzTrWFtGJaD3HNVkuxOKJwVS2vZYh/qMKI2lLS&#10;G9S9CIKdsP4DytQSwUMZBhJMBmVZS5V6oG5Gw3fd7CvhVOqFyPHuRpP/f7Dy4fyErC5yPp5zZoWh&#10;GW1OokBghWJBtQEYeYimxvkFRe8dxYf2C7Q07v7c02Hsvi3RxC/1xchPhF9uJBMUk/HSdDqazsgl&#10;yTeaTSfDWYTJXm879OGrAsOikXOkISZuxXnnQxfah8RkFra11mmQ2rIm5/MJwf/mIXBtKUfsoas1&#10;WqE9tKn1Sd/HAYoLtYfQ6cQ7ua2php3w4UkgCYPKJrGHR1pKDZQLrhZnFeDPv53HeJoXeTlrSGg5&#10;9z9OAhVn+pulSUZV9gb2xqE37MlsgLQ7omfkZDLpAgbdmyWCeaE3sI5ZyCWspFw5lwH7zSZ0gqdX&#10;JNV6ncJIfU6End07GcEjW5HT5/ZFoLsSH6f/AL0IxeId/11sx/P6FKCs03Aisx2PV8JJuWm811cW&#10;n8bbfYp6/ResfgEAAP//AwBQSwMEFAAGAAgAAAAhAKd058DeAAAACAEAAA8AAABkcnMvZG93bnJl&#10;di54bWxMj8FOwzAQRO9I/QdrK3GjTokUaMimQkiUggQSLR/gxm6cJl5HsZuGv2c5wXE0o5k3xXpy&#10;nRjNEBpPCMtFAsJQ5XVDNcLX/vnmHkSIirTqPBmEbxNgXc6uCpVrf6FPM+5iLbiEQq4QbIx9LmWo&#10;rHEqLHxviL2jH5yKLIda6kFduNx18jZJMulUQ7xgVW+erKna3dkhbJrjcv8xtnVv29eXzdv2/bQ9&#10;RcTr+fT4ACKaKf6F4Ref0aFkpoM/kw6iQ8jusoyjCCu+xP4qSVkfENI0BVkW8v+B8gcAAP//AwBQ&#10;SwECLQAUAAYACAAAACEAtoM4kv4AAADhAQAAEwAAAAAAAAAAAAAAAAAAAAAAW0NvbnRlbnRfVHlw&#10;ZXNdLnhtbFBLAQItABQABgAIAAAAIQA4/SH/1gAAAJQBAAALAAAAAAAAAAAAAAAAAC8BAABfcmVs&#10;cy8ucmVsc1BLAQItABQABgAIAAAAIQBhHylyKwIAAFMEAAAOAAAAAAAAAAAAAAAAAC4CAABkcnMv&#10;ZTJvRG9jLnhtbFBLAQItABQABgAIAAAAIQCndOfA3gAAAAgBAAAPAAAAAAAAAAAAAAAAAIUEAABk&#10;cnMvZG93bnJldi54bWxQSwUGAAAAAAQABADzAAAAkAUAAAAA&#10;" w14:anchorId="65A54C53">
              <v:textbox inset="0,0,0,0">
                <w:txbxContent>
                  <w:p w:rsidRPr="005B3386" w:rsidR="001B0646" w:rsidP="001B0646" w:rsidRDefault="001B0646" w14:paraId="0B7F3FF8" w14:textId="77777777">
                    <w:pPr>
                      <w:rPr>
                        <w:rFonts w:ascii="Arial" w:hAnsi="Arial" w:cs="Arial"/>
                        <w:color w:val="7F7F7F" w:themeColor="text1" w:themeTint="80"/>
                        <w:sz w:val="17"/>
                        <w:szCs w:val="17"/>
                        <w:lang w:val="es-ES"/>
                      </w:rPr>
                    </w:pPr>
                    <w:hyperlink w:history="1" r:id="rId24">
                      <w:r w:rsidRPr="005B3386">
                        <w:rPr>
                          <w:rStyle w:val="Hipervnculo"/>
                          <w:rFonts w:ascii="Arial" w:hAnsi="Arial" w:cs="Arial"/>
                          <w:color w:val="7F7F7F" w:themeColor="text1" w:themeTint="80"/>
                          <w:sz w:val="17"/>
                          <w:szCs w:val="17"/>
                          <w:u w:val="none"/>
                          <w:lang w:val="es-ES"/>
                        </w:rPr>
                        <w:t>Cambra de Barcelona</w:t>
                      </w:r>
                    </w:hyperlink>
                  </w:p>
                  <w:p w:rsidRPr="004274A2" w:rsidR="001B0646" w:rsidP="001B0646" w:rsidRDefault="001B0646" w14:paraId="2BC5CBA9" w14:textId="77777777">
                    <w:pPr>
                      <w:rPr>
                        <w:lang w:val="es-ES"/>
                      </w:rPr>
                    </w:pPr>
                  </w:p>
                </w:txbxContent>
              </v:textbox>
            </v:shape>
          </w:pict>
        </mc:Fallback>
      </mc:AlternateContent>
    </w:r>
    <w:r w:rsidR="00CB23D9">
      <w:rPr>
        <w:noProof/>
      </w:rPr>
      <w:drawing>
        <wp:anchor distT="0" distB="0" distL="114300" distR="114300" simplePos="0" relativeHeight="251658256" behindDoc="0" locked="0" layoutInCell="1" allowOverlap="1" wp14:anchorId="3CA9B820" wp14:editId="4E71B830">
          <wp:simplePos x="0" y="0"/>
          <wp:positionH relativeFrom="margin">
            <wp:posOffset>2218690</wp:posOffset>
          </wp:positionH>
          <wp:positionV relativeFrom="paragraph">
            <wp:posOffset>41275</wp:posOffset>
          </wp:positionV>
          <wp:extent cx="161925" cy="161925"/>
          <wp:effectExtent l="0" t="0" r="9525"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3D9" w:rsidRPr="004274A2">
      <w:rPr>
        <w:noProof/>
        <w:lang w:eastAsia="ca-ES"/>
      </w:rPr>
      <mc:AlternateContent>
        <mc:Choice Requires="wps">
          <w:drawing>
            <wp:anchor distT="0" distB="0" distL="114300" distR="114300" simplePos="0" relativeHeight="251658248" behindDoc="0" locked="0" layoutInCell="1" allowOverlap="1" wp14:anchorId="5BCAF1ED" wp14:editId="481EF892">
              <wp:simplePos x="0" y="0"/>
              <wp:positionH relativeFrom="column">
                <wp:posOffset>2449830</wp:posOffset>
              </wp:positionH>
              <wp:positionV relativeFrom="paragraph">
                <wp:posOffset>59055</wp:posOffset>
              </wp:positionV>
              <wp:extent cx="1263650" cy="154305"/>
              <wp:effectExtent l="0" t="0" r="12700" b="0"/>
              <wp:wrapNone/>
              <wp:docPr id="23" name="Cuadro de texto 23"/>
              <wp:cNvGraphicFramePr/>
              <a:graphic xmlns:a="http://schemas.openxmlformats.org/drawingml/2006/main">
                <a:graphicData uri="http://schemas.microsoft.com/office/word/2010/wordprocessingShape">
                  <wps:wsp>
                    <wps:cNvSpPr txBox="1"/>
                    <wps:spPr>
                      <a:xfrm>
                        <a:off x="0" y="0"/>
                        <a:ext cx="1263650" cy="154305"/>
                      </a:xfrm>
                      <a:prstGeom prst="rect">
                        <a:avLst/>
                      </a:prstGeom>
                      <a:noFill/>
                      <a:ln w="6350">
                        <a:noFill/>
                      </a:ln>
                    </wps:spPr>
                    <wps:txbx>
                      <w:txbxContent>
                        <w:p w14:paraId="6CD40D2B" w14:textId="343F8209" w:rsidR="001B0646" w:rsidRPr="005B3386" w:rsidRDefault="00386218" w:rsidP="001B0646">
                          <w:pPr>
                            <w:rPr>
                              <w:rFonts w:ascii="Arial" w:hAnsi="Arial" w:cs="Arial"/>
                              <w:color w:val="808080" w:themeColor="background1" w:themeShade="80"/>
                              <w:sz w:val="17"/>
                              <w:szCs w:val="17"/>
                              <w:lang w:val="es-ES"/>
                            </w:rPr>
                          </w:pPr>
                          <w:hyperlink r:id="rId26" w:history="1">
                            <w:r w:rsidR="00CB23D9" w:rsidRPr="005B3386">
                              <w:rPr>
                                <w:rStyle w:val="Hipervnculo"/>
                                <w:rFonts w:ascii="Arial" w:hAnsi="Arial" w:cs="Arial"/>
                                <w:color w:val="808080" w:themeColor="background1" w:themeShade="80"/>
                                <w:sz w:val="17"/>
                                <w:szCs w:val="17"/>
                                <w:u w:val="none"/>
                                <w:lang w:val="es-ES"/>
                              </w:rPr>
                              <w:t>@C</w:t>
                            </w:r>
                            <w:r w:rsidR="001B0646" w:rsidRPr="005B3386">
                              <w:rPr>
                                <w:rStyle w:val="Hipervnculo"/>
                                <w:rFonts w:ascii="Arial" w:hAnsi="Arial" w:cs="Arial"/>
                                <w:color w:val="808080" w:themeColor="background1" w:themeShade="80"/>
                                <w:sz w:val="17"/>
                                <w:szCs w:val="17"/>
                                <w:u w:val="none"/>
                                <w:lang w:val="es-ES"/>
                              </w:rPr>
                              <w:t>ambraBCN</w:t>
                            </w:r>
                          </w:hyperlink>
                        </w:p>
                        <w:p w14:paraId="1E0A23EF" w14:textId="77777777" w:rsidR="001B0646" w:rsidRPr="004274A2" w:rsidRDefault="001B0646" w:rsidP="001B0646">
                          <w:pPr>
                            <w:rPr>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5BCAF1ED">
              <v:stroke joinstyle="miter"/>
              <v:path gradientshapeok="t" o:connecttype="rect"/>
            </v:shapetype>
            <v:shape id="Cuadro de texto 23" style="position:absolute;margin-left:192.9pt;margin-top:4.65pt;width:99.5pt;height:12.1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7ZLAIAAFQEAAAOAAAAZHJzL2Uyb0RvYy54bWysVE1v2zAMvQ/YfxB0X5yPJRiMOEWWIsOA&#10;oC2QDj0rshQbsESNUmJ3v36UHCdbt9Owi0yR1CP5SHp515mGnRX6GmzBJ6MxZ8pKKGt7LPi35+2H&#10;T5z5IGwpGrCq4K/K87vV+3fL1uVqChU0pUJGINbnrSt4FYLLs8zLShnhR+CUJaMGNCLQFY9ZiaIl&#10;dNNk0/F4kbWApUOQynvS3vdGvkr4WisZHrX2KrCm4JRbSCem8xDPbLUU+RGFq2p5SUP8QxZG1JaC&#10;XqHuRRDshPUfUKaWCB50GEkwGWhdS5VqoGom4zfV7CvhVKqFyPHuSpP/f7Dy4fyErC4LPp1xZoWh&#10;Hm1OokRgpWJBdQEYWYim1vmcvPeO/EP3GTpq96D3pIzVdxpN/FJdjOxE+OuVZIJiMj6aLmaLOZkk&#10;2Sbzj7PxPMJkt9cOffiiwLAoFBypiYlbcd750LsOLjGYhW3dNKmRjWVtwRczgv/NQuCNpRixhj7X&#10;KIXu0KXSJymDqDpA+Ur1IfSD4p3c1pTETvjwJJAmg/KmaQ+PdOgGKBhcJM4qwB9/00d/ahhZOWtp&#10;0gruv58EKs6ar5ZaGcdyEHAQDoNgT2YDNLwT2iMnk0gPMDSDqBHMCy3BOkYhk7CSYhVcBhwum9BP&#10;PK2RVOt1cqPxcyLs7N7JCB7piqQ+dy8C3YX52P4HGKZQ5G8a0Pv2RK9PAXSdunPj8cI4jW7q72XN&#10;4m78ek9et5/B6icAAAD//wMAUEsDBBQABgAIAAAAIQDHH2N+3gAAAAgBAAAPAAAAZHJzL2Rvd25y&#10;ZXYueG1sTI9BTsMwEEX3SNzBGiR21CmhVQhxKoREKUgg0XIAN57GaeJxFLtpuD3DCpZfb/T/m2I1&#10;uU6MOITGk4L5LAGBVHnTUK3ga/d8k4EIUZPRnSdU8I0BVuXlRaFz48/0ieM21oJLKORagY2xz6UM&#10;lUWnw8z3SMwOfnA6chxqaQZ95nLXydskWUqnG+IFq3t8sli125NTsG4O893H2Na9bV9f1m+b9+Pm&#10;GJW6vpoeH0BEnOLfMfzqszqU7LT3JzJBdArSbMHqUcF9CoL5IrvjvGeQLkGWhfz/QPkDAAD//wMA&#10;UEsBAi0AFAAGAAgAAAAhALaDOJL+AAAA4QEAABMAAAAAAAAAAAAAAAAAAAAAAFtDb250ZW50X1R5&#10;cGVzXS54bWxQSwECLQAUAAYACAAAACEAOP0h/9YAAACUAQAACwAAAAAAAAAAAAAAAAAvAQAAX3Jl&#10;bHMvLnJlbHNQSwECLQAUAAYACAAAACEA5LhO2SwCAABUBAAADgAAAAAAAAAAAAAAAAAuAgAAZHJz&#10;L2Uyb0RvYy54bWxQSwECLQAUAAYACAAAACEAxx9jft4AAAAIAQAADwAAAAAAAAAAAAAAAACGBAAA&#10;ZHJzL2Rvd25yZXYueG1sUEsFBgAAAAAEAAQA8wAAAJEFAAAAAA==&#10;">
              <v:textbox inset="0,0,0,0">
                <w:txbxContent>
                  <w:p w:rsidRPr="005B3386" w:rsidR="001B0646" w:rsidP="001B0646" w:rsidRDefault="00177147" w14:paraId="6CD40D2B" w14:textId="343F8209">
                    <w:pPr>
                      <w:rPr>
                        <w:rFonts w:ascii="Arial" w:hAnsi="Arial" w:cs="Arial"/>
                        <w:color w:val="808080" w:themeColor="background1" w:themeShade="80"/>
                        <w:sz w:val="17"/>
                        <w:szCs w:val="17"/>
                        <w:lang w:val="es-ES"/>
                      </w:rPr>
                    </w:pPr>
                    <w:hyperlink w:history="1" r:id="rId27">
                      <w:r w:rsidRPr="005B3386" w:rsidR="00CB23D9">
                        <w:rPr>
                          <w:rStyle w:val="Hyperlink"/>
                          <w:rFonts w:ascii="Arial" w:hAnsi="Arial" w:cs="Arial"/>
                          <w:color w:val="808080" w:themeColor="background1" w:themeShade="80"/>
                          <w:sz w:val="17"/>
                          <w:szCs w:val="17"/>
                          <w:u w:val="none"/>
                          <w:lang w:val="es-ES"/>
                        </w:rPr>
                        <w:t>@C</w:t>
                      </w:r>
                      <w:r w:rsidRPr="005B3386" w:rsidR="001B0646">
                        <w:rPr>
                          <w:rStyle w:val="Hyperlink"/>
                          <w:rFonts w:ascii="Arial" w:hAnsi="Arial" w:cs="Arial"/>
                          <w:color w:val="808080" w:themeColor="background1" w:themeShade="80"/>
                          <w:sz w:val="17"/>
                          <w:szCs w:val="17"/>
                          <w:u w:val="none"/>
                          <w:lang w:val="es-ES"/>
                        </w:rPr>
                        <w:t>ambraBCN</w:t>
                      </w:r>
                    </w:hyperlink>
                  </w:p>
                  <w:p w:rsidRPr="004274A2" w:rsidR="001B0646" w:rsidP="001B0646" w:rsidRDefault="001B0646" w14:paraId="1E0A23EF" w14:textId="77777777">
                    <w:pPr>
                      <w:rPr>
                        <w:lang w:val="es-ES"/>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174F" w14:textId="77777777" w:rsidR="00670B23" w:rsidRDefault="00670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144A" w14:textId="77777777" w:rsidR="00DB095D" w:rsidRDefault="00DB095D" w:rsidP="002F2A48">
      <w:pPr>
        <w:spacing w:after="0" w:line="240" w:lineRule="auto"/>
      </w:pPr>
      <w:r>
        <w:separator/>
      </w:r>
    </w:p>
  </w:footnote>
  <w:footnote w:type="continuationSeparator" w:id="0">
    <w:p w14:paraId="6E30E93E" w14:textId="77777777" w:rsidR="00DB095D" w:rsidRDefault="00DB095D" w:rsidP="002F2A48">
      <w:pPr>
        <w:spacing w:after="0" w:line="240" w:lineRule="auto"/>
      </w:pPr>
      <w:r>
        <w:continuationSeparator/>
      </w:r>
    </w:p>
  </w:footnote>
  <w:footnote w:type="continuationNotice" w:id="1">
    <w:p w14:paraId="3719F638" w14:textId="77777777" w:rsidR="00DB095D" w:rsidRDefault="00DB0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C4A3" w14:textId="77777777" w:rsidR="00670B23" w:rsidRDefault="00670B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B5D8" w14:textId="05300BE9" w:rsidR="002F2A48" w:rsidRDefault="001741BD">
    <w:pPr>
      <w:pStyle w:val="Encabezado"/>
    </w:pPr>
    <w:r>
      <w:rPr>
        <w:noProof/>
      </w:rPr>
      <w:drawing>
        <wp:anchor distT="0" distB="0" distL="114300" distR="114300" simplePos="0" relativeHeight="251658240" behindDoc="0" locked="0" layoutInCell="1" allowOverlap="1" wp14:anchorId="00B3EDFA" wp14:editId="4E6CCBA1">
          <wp:simplePos x="0" y="0"/>
          <wp:positionH relativeFrom="page">
            <wp:align>left</wp:align>
          </wp:positionH>
          <wp:positionV relativeFrom="paragraph">
            <wp:posOffset>-450112</wp:posOffset>
          </wp:positionV>
          <wp:extent cx="7546975" cy="1616075"/>
          <wp:effectExtent l="0" t="0" r="0" b="0"/>
          <wp:wrapSquare wrapText="bothSides"/>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557999" cy="16183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0859" w14:textId="77777777" w:rsidR="00670B23" w:rsidRDefault="00670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4887"/>
    <w:multiLevelType w:val="hybridMultilevel"/>
    <w:tmpl w:val="50B83040"/>
    <w:lvl w:ilvl="0" w:tplc="773CAD44">
      <w:start w:val="1"/>
      <w:numFmt w:val="bullet"/>
      <w:lvlText w:val=""/>
      <w:lvlJc w:val="left"/>
      <w:pPr>
        <w:ind w:left="720" w:hanging="360"/>
      </w:pPr>
      <w:rPr>
        <w:rFonts w:ascii="Symbol" w:hAnsi="Symbol" w:hint="default"/>
      </w:rPr>
    </w:lvl>
    <w:lvl w:ilvl="1" w:tplc="ADEEF43C">
      <w:start w:val="1"/>
      <w:numFmt w:val="bullet"/>
      <w:lvlText w:val="o"/>
      <w:lvlJc w:val="left"/>
      <w:pPr>
        <w:ind w:left="1440" w:hanging="360"/>
      </w:pPr>
      <w:rPr>
        <w:rFonts w:ascii="Courier New" w:hAnsi="Courier New" w:hint="default"/>
      </w:rPr>
    </w:lvl>
    <w:lvl w:ilvl="2" w:tplc="4DE24580">
      <w:start w:val="1"/>
      <w:numFmt w:val="bullet"/>
      <w:lvlText w:val=""/>
      <w:lvlJc w:val="left"/>
      <w:pPr>
        <w:ind w:left="2160" w:hanging="360"/>
      </w:pPr>
      <w:rPr>
        <w:rFonts w:ascii="Wingdings" w:hAnsi="Wingdings" w:hint="default"/>
      </w:rPr>
    </w:lvl>
    <w:lvl w:ilvl="3" w:tplc="C19AAAA0">
      <w:start w:val="1"/>
      <w:numFmt w:val="bullet"/>
      <w:lvlText w:val=""/>
      <w:lvlJc w:val="left"/>
      <w:pPr>
        <w:ind w:left="2880" w:hanging="360"/>
      </w:pPr>
      <w:rPr>
        <w:rFonts w:ascii="Symbol" w:hAnsi="Symbol" w:hint="default"/>
      </w:rPr>
    </w:lvl>
    <w:lvl w:ilvl="4" w:tplc="2AA0AA94">
      <w:start w:val="1"/>
      <w:numFmt w:val="bullet"/>
      <w:lvlText w:val="o"/>
      <w:lvlJc w:val="left"/>
      <w:pPr>
        <w:ind w:left="3600" w:hanging="360"/>
      </w:pPr>
      <w:rPr>
        <w:rFonts w:ascii="Courier New" w:hAnsi="Courier New" w:hint="default"/>
      </w:rPr>
    </w:lvl>
    <w:lvl w:ilvl="5" w:tplc="868638C8">
      <w:start w:val="1"/>
      <w:numFmt w:val="bullet"/>
      <w:lvlText w:val=""/>
      <w:lvlJc w:val="left"/>
      <w:pPr>
        <w:ind w:left="4320" w:hanging="360"/>
      </w:pPr>
      <w:rPr>
        <w:rFonts w:ascii="Wingdings" w:hAnsi="Wingdings" w:hint="default"/>
      </w:rPr>
    </w:lvl>
    <w:lvl w:ilvl="6" w:tplc="C2E6A6B6">
      <w:start w:val="1"/>
      <w:numFmt w:val="bullet"/>
      <w:lvlText w:val=""/>
      <w:lvlJc w:val="left"/>
      <w:pPr>
        <w:ind w:left="5040" w:hanging="360"/>
      </w:pPr>
      <w:rPr>
        <w:rFonts w:ascii="Symbol" w:hAnsi="Symbol" w:hint="default"/>
      </w:rPr>
    </w:lvl>
    <w:lvl w:ilvl="7" w:tplc="36FA88A2">
      <w:start w:val="1"/>
      <w:numFmt w:val="bullet"/>
      <w:lvlText w:val="o"/>
      <w:lvlJc w:val="left"/>
      <w:pPr>
        <w:ind w:left="5760" w:hanging="360"/>
      </w:pPr>
      <w:rPr>
        <w:rFonts w:ascii="Courier New" w:hAnsi="Courier New" w:hint="default"/>
      </w:rPr>
    </w:lvl>
    <w:lvl w:ilvl="8" w:tplc="1FEE6888">
      <w:start w:val="1"/>
      <w:numFmt w:val="bullet"/>
      <w:lvlText w:val=""/>
      <w:lvlJc w:val="left"/>
      <w:pPr>
        <w:ind w:left="6480" w:hanging="360"/>
      </w:pPr>
      <w:rPr>
        <w:rFonts w:ascii="Wingdings" w:hAnsi="Wingdings" w:hint="default"/>
      </w:rPr>
    </w:lvl>
  </w:abstractNum>
  <w:abstractNum w:abstractNumId="1" w15:restartNumberingAfterBreak="0">
    <w:nsid w:val="34BD033B"/>
    <w:multiLevelType w:val="hybridMultilevel"/>
    <w:tmpl w:val="27E00B66"/>
    <w:lvl w:ilvl="0" w:tplc="CDD62930">
      <w:start w:val="1"/>
      <w:numFmt w:val="decimal"/>
      <w:lvlText w:val="%1."/>
      <w:lvlJc w:val="left"/>
      <w:pPr>
        <w:ind w:left="720" w:hanging="360"/>
      </w:pPr>
    </w:lvl>
    <w:lvl w:ilvl="1" w:tplc="9684B9D2">
      <w:start w:val="1"/>
      <w:numFmt w:val="lowerLetter"/>
      <w:lvlText w:val="%2."/>
      <w:lvlJc w:val="left"/>
      <w:pPr>
        <w:ind w:left="1440" w:hanging="360"/>
      </w:pPr>
    </w:lvl>
    <w:lvl w:ilvl="2" w:tplc="61DE0834">
      <w:start w:val="1"/>
      <w:numFmt w:val="lowerRoman"/>
      <w:lvlText w:val="%3."/>
      <w:lvlJc w:val="right"/>
      <w:pPr>
        <w:ind w:left="2160" w:hanging="180"/>
      </w:pPr>
    </w:lvl>
    <w:lvl w:ilvl="3" w:tplc="FF38B55A">
      <w:start w:val="1"/>
      <w:numFmt w:val="decimal"/>
      <w:lvlText w:val="%4."/>
      <w:lvlJc w:val="left"/>
      <w:pPr>
        <w:ind w:left="2880" w:hanging="360"/>
      </w:pPr>
    </w:lvl>
    <w:lvl w:ilvl="4" w:tplc="B3C2A3D2">
      <w:start w:val="1"/>
      <w:numFmt w:val="lowerLetter"/>
      <w:lvlText w:val="%5."/>
      <w:lvlJc w:val="left"/>
      <w:pPr>
        <w:ind w:left="3600" w:hanging="360"/>
      </w:pPr>
    </w:lvl>
    <w:lvl w:ilvl="5" w:tplc="31A638EE">
      <w:start w:val="1"/>
      <w:numFmt w:val="lowerRoman"/>
      <w:lvlText w:val="%6."/>
      <w:lvlJc w:val="right"/>
      <w:pPr>
        <w:ind w:left="4320" w:hanging="180"/>
      </w:pPr>
    </w:lvl>
    <w:lvl w:ilvl="6" w:tplc="852C5BFA">
      <w:start w:val="1"/>
      <w:numFmt w:val="decimal"/>
      <w:lvlText w:val="%7."/>
      <w:lvlJc w:val="left"/>
      <w:pPr>
        <w:ind w:left="5040" w:hanging="360"/>
      </w:pPr>
    </w:lvl>
    <w:lvl w:ilvl="7" w:tplc="EC7A9966">
      <w:start w:val="1"/>
      <w:numFmt w:val="lowerLetter"/>
      <w:lvlText w:val="%8."/>
      <w:lvlJc w:val="left"/>
      <w:pPr>
        <w:ind w:left="5760" w:hanging="360"/>
      </w:pPr>
    </w:lvl>
    <w:lvl w:ilvl="8" w:tplc="4734EBC8">
      <w:start w:val="1"/>
      <w:numFmt w:val="lowerRoman"/>
      <w:lvlText w:val="%9."/>
      <w:lvlJc w:val="right"/>
      <w:pPr>
        <w:ind w:left="6480" w:hanging="180"/>
      </w:pPr>
    </w:lvl>
  </w:abstractNum>
  <w:abstractNum w:abstractNumId="2" w15:restartNumberingAfterBreak="0">
    <w:nsid w:val="4DD809EF"/>
    <w:multiLevelType w:val="hybridMultilevel"/>
    <w:tmpl w:val="9C62CF4C"/>
    <w:lvl w:ilvl="0" w:tplc="1068AC98">
      <w:start w:val="1"/>
      <w:numFmt w:val="lowerLetter"/>
      <w:lvlText w:val="%1."/>
      <w:lvlJc w:val="left"/>
      <w:pPr>
        <w:ind w:left="1068" w:hanging="360"/>
      </w:pPr>
    </w:lvl>
    <w:lvl w:ilvl="1" w:tplc="EB6C4BE4">
      <w:start w:val="1"/>
      <w:numFmt w:val="lowerLetter"/>
      <w:lvlText w:val="%2."/>
      <w:lvlJc w:val="left"/>
      <w:pPr>
        <w:ind w:left="1788" w:hanging="360"/>
      </w:pPr>
    </w:lvl>
    <w:lvl w:ilvl="2" w:tplc="F84AC54A">
      <w:start w:val="1"/>
      <w:numFmt w:val="lowerRoman"/>
      <w:lvlText w:val="%3."/>
      <w:lvlJc w:val="right"/>
      <w:pPr>
        <w:ind w:left="2508" w:hanging="180"/>
      </w:pPr>
    </w:lvl>
    <w:lvl w:ilvl="3" w:tplc="260C0BC4">
      <w:start w:val="1"/>
      <w:numFmt w:val="decimal"/>
      <w:lvlText w:val="%4."/>
      <w:lvlJc w:val="left"/>
      <w:pPr>
        <w:ind w:left="3228" w:hanging="360"/>
      </w:pPr>
    </w:lvl>
    <w:lvl w:ilvl="4" w:tplc="C9D8E682">
      <w:start w:val="1"/>
      <w:numFmt w:val="lowerLetter"/>
      <w:lvlText w:val="%5."/>
      <w:lvlJc w:val="left"/>
      <w:pPr>
        <w:ind w:left="3948" w:hanging="360"/>
      </w:pPr>
    </w:lvl>
    <w:lvl w:ilvl="5" w:tplc="A9AA611A">
      <w:start w:val="1"/>
      <w:numFmt w:val="lowerRoman"/>
      <w:lvlText w:val="%6."/>
      <w:lvlJc w:val="right"/>
      <w:pPr>
        <w:ind w:left="4668" w:hanging="180"/>
      </w:pPr>
    </w:lvl>
    <w:lvl w:ilvl="6" w:tplc="9BBABA12">
      <w:start w:val="1"/>
      <w:numFmt w:val="decimal"/>
      <w:lvlText w:val="%7."/>
      <w:lvlJc w:val="left"/>
      <w:pPr>
        <w:ind w:left="5388" w:hanging="360"/>
      </w:pPr>
    </w:lvl>
    <w:lvl w:ilvl="7" w:tplc="EC68D0AA">
      <w:start w:val="1"/>
      <w:numFmt w:val="lowerLetter"/>
      <w:lvlText w:val="%8."/>
      <w:lvlJc w:val="left"/>
      <w:pPr>
        <w:ind w:left="6108" w:hanging="360"/>
      </w:pPr>
    </w:lvl>
    <w:lvl w:ilvl="8" w:tplc="ABC665C4">
      <w:start w:val="1"/>
      <w:numFmt w:val="lowerRoman"/>
      <w:lvlText w:val="%9."/>
      <w:lvlJc w:val="right"/>
      <w:pPr>
        <w:ind w:left="6828" w:hanging="180"/>
      </w:pPr>
    </w:lvl>
  </w:abstractNum>
  <w:abstractNum w:abstractNumId="3" w15:restartNumberingAfterBreak="0">
    <w:nsid w:val="50297F18"/>
    <w:multiLevelType w:val="hybridMultilevel"/>
    <w:tmpl w:val="131217C8"/>
    <w:lvl w:ilvl="0" w:tplc="ACACC446">
      <w:start w:val="1"/>
      <w:numFmt w:val="decimal"/>
      <w:lvlText w:val="%1."/>
      <w:lvlJc w:val="left"/>
      <w:pPr>
        <w:ind w:left="720" w:hanging="360"/>
      </w:pPr>
    </w:lvl>
    <w:lvl w:ilvl="1" w:tplc="39028B3E">
      <w:start w:val="1"/>
      <w:numFmt w:val="lowerLetter"/>
      <w:lvlText w:val="%2."/>
      <w:lvlJc w:val="left"/>
      <w:pPr>
        <w:ind w:left="1440" w:hanging="360"/>
      </w:pPr>
    </w:lvl>
    <w:lvl w:ilvl="2" w:tplc="35CE77D8">
      <w:start w:val="1"/>
      <w:numFmt w:val="lowerRoman"/>
      <w:lvlText w:val="%3."/>
      <w:lvlJc w:val="right"/>
      <w:pPr>
        <w:ind w:left="2160" w:hanging="180"/>
      </w:pPr>
    </w:lvl>
    <w:lvl w:ilvl="3" w:tplc="2B70E8B2">
      <w:start w:val="1"/>
      <w:numFmt w:val="decimal"/>
      <w:lvlText w:val="%4."/>
      <w:lvlJc w:val="left"/>
      <w:pPr>
        <w:ind w:left="2880" w:hanging="360"/>
      </w:pPr>
    </w:lvl>
    <w:lvl w:ilvl="4" w:tplc="B6AC970C">
      <w:start w:val="1"/>
      <w:numFmt w:val="lowerLetter"/>
      <w:lvlText w:val="%5."/>
      <w:lvlJc w:val="left"/>
      <w:pPr>
        <w:ind w:left="3600" w:hanging="360"/>
      </w:pPr>
    </w:lvl>
    <w:lvl w:ilvl="5" w:tplc="424CE16C">
      <w:start w:val="1"/>
      <w:numFmt w:val="lowerRoman"/>
      <w:lvlText w:val="%6."/>
      <w:lvlJc w:val="right"/>
      <w:pPr>
        <w:ind w:left="4320" w:hanging="180"/>
      </w:pPr>
    </w:lvl>
    <w:lvl w:ilvl="6" w:tplc="9AA2A336">
      <w:start w:val="1"/>
      <w:numFmt w:val="decimal"/>
      <w:lvlText w:val="%7."/>
      <w:lvlJc w:val="left"/>
      <w:pPr>
        <w:ind w:left="5040" w:hanging="360"/>
      </w:pPr>
    </w:lvl>
    <w:lvl w:ilvl="7" w:tplc="F2E82D5E">
      <w:start w:val="1"/>
      <w:numFmt w:val="lowerLetter"/>
      <w:lvlText w:val="%8."/>
      <w:lvlJc w:val="left"/>
      <w:pPr>
        <w:ind w:left="5760" w:hanging="360"/>
      </w:pPr>
    </w:lvl>
    <w:lvl w:ilvl="8" w:tplc="FE161DBE">
      <w:start w:val="1"/>
      <w:numFmt w:val="lowerRoman"/>
      <w:lvlText w:val="%9."/>
      <w:lvlJc w:val="right"/>
      <w:pPr>
        <w:ind w:left="6480" w:hanging="180"/>
      </w:pPr>
    </w:lvl>
  </w:abstractNum>
  <w:abstractNum w:abstractNumId="4" w15:restartNumberingAfterBreak="0">
    <w:nsid w:val="50A34919"/>
    <w:multiLevelType w:val="hybridMultilevel"/>
    <w:tmpl w:val="211C9CA6"/>
    <w:lvl w:ilvl="0" w:tplc="F80ECB00">
      <w:start w:val="1"/>
      <w:numFmt w:val="decimal"/>
      <w:lvlText w:val="%1."/>
      <w:lvlJc w:val="left"/>
      <w:pPr>
        <w:ind w:left="720" w:hanging="360"/>
      </w:pPr>
    </w:lvl>
    <w:lvl w:ilvl="1" w:tplc="5B564E7C">
      <w:start w:val="1"/>
      <w:numFmt w:val="lowerLetter"/>
      <w:lvlText w:val="%2."/>
      <w:lvlJc w:val="left"/>
      <w:pPr>
        <w:ind w:left="1440" w:hanging="360"/>
      </w:pPr>
    </w:lvl>
    <w:lvl w:ilvl="2" w:tplc="3E50CE12">
      <w:start w:val="1"/>
      <w:numFmt w:val="lowerRoman"/>
      <w:lvlText w:val="%3."/>
      <w:lvlJc w:val="right"/>
      <w:pPr>
        <w:ind w:left="2160" w:hanging="180"/>
      </w:pPr>
    </w:lvl>
    <w:lvl w:ilvl="3" w:tplc="450A22DE">
      <w:start w:val="1"/>
      <w:numFmt w:val="decimal"/>
      <w:lvlText w:val="%4."/>
      <w:lvlJc w:val="left"/>
      <w:pPr>
        <w:ind w:left="2880" w:hanging="360"/>
      </w:pPr>
    </w:lvl>
    <w:lvl w:ilvl="4" w:tplc="0DBC583E">
      <w:start w:val="1"/>
      <w:numFmt w:val="lowerLetter"/>
      <w:lvlText w:val="%5."/>
      <w:lvlJc w:val="left"/>
      <w:pPr>
        <w:ind w:left="3600" w:hanging="360"/>
      </w:pPr>
    </w:lvl>
    <w:lvl w:ilvl="5" w:tplc="CBCCFF48">
      <w:start w:val="1"/>
      <w:numFmt w:val="lowerRoman"/>
      <w:lvlText w:val="%6."/>
      <w:lvlJc w:val="right"/>
      <w:pPr>
        <w:ind w:left="4320" w:hanging="180"/>
      </w:pPr>
    </w:lvl>
    <w:lvl w:ilvl="6" w:tplc="3A0C62FE">
      <w:start w:val="1"/>
      <w:numFmt w:val="decimal"/>
      <w:lvlText w:val="%7."/>
      <w:lvlJc w:val="left"/>
      <w:pPr>
        <w:ind w:left="5040" w:hanging="360"/>
      </w:pPr>
    </w:lvl>
    <w:lvl w:ilvl="7" w:tplc="396EBFA2">
      <w:start w:val="1"/>
      <w:numFmt w:val="lowerLetter"/>
      <w:lvlText w:val="%8."/>
      <w:lvlJc w:val="left"/>
      <w:pPr>
        <w:ind w:left="5760" w:hanging="360"/>
      </w:pPr>
    </w:lvl>
    <w:lvl w:ilvl="8" w:tplc="231078D4">
      <w:start w:val="1"/>
      <w:numFmt w:val="lowerRoman"/>
      <w:lvlText w:val="%9."/>
      <w:lvlJc w:val="right"/>
      <w:pPr>
        <w:ind w:left="6480" w:hanging="180"/>
      </w:pPr>
    </w:lvl>
  </w:abstractNum>
  <w:abstractNum w:abstractNumId="5" w15:restartNumberingAfterBreak="0">
    <w:nsid w:val="769B5A50"/>
    <w:multiLevelType w:val="hybridMultilevel"/>
    <w:tmpl w:val="FF9A78D8"/>
    <w:lvl w:ilvl="0" w:tplc="83E69636">
      <w:start w:val="1"/>
      <w:numFmt w:val="lowerLetter"/>
      <w:lvlText w:val="%1."/>
      <w:lvlJc w:val="left"/>
      <w:pPr>
        <w:ind w:left="1068" w:hanging="360"/>
      </w:pPr>
    </w:lvl>
    <w:lvl w:ilvl="1" w:tplc="204E9378">
      <w:start w:val="1"/>
      <w:numFmt w:val="lowerLetter"/>
      <w:lvlText w:val="%2."/>
      <w:lvlJc w:val="left"/>
      <w:pPr>
        <w:ind w:left="1788" w:hanging="360"/>
      </w:pPr>
    </w:lvl>
    <w:lvl w:ilvl="2" w:tplc="F628FFF6">
      <w:start w:val="1"/>
      <w:numFmt w:val="lowerRoman"/>
      <w:lvlText w:val="%3."/>
      <w:lvlJc w:val="right"/>
      <w:pPr>
        <w:ind w:left="2508" w:hanging="180"/>
      </w:pPr>
    </w:lvl>
    <w:lvl w:ilvl="3" w:tplc="08AAD610">
      <w:start w:val="1"/>
      <w:numFmt w:val="decimal"/>
      <w:lvlText w:val="%4."/>
      <w:lvlJc w:val="left"/>
      <w:pPr>
        <w:ind w:left="3228" w:hanging="360"/>
      </w:pPr>
    </w:lvl>
    <w:lvl w:ilvl="4" w:tplc="CE4A9F46">
      <w:start w:val="1"/>
      <w:numFmt w:val="lowerLetter"/>
      <w:lvlText w:val="%5."/>
      <w:lvlJc w:val="left"/>
      <w:pPr>
        <w:ind w:left="3948" w:hanging="360"/>
      </w:pPr>
    </w:lvl>
    <w:lvl w:ilvl="5" w:tplc="C47C7232">
      <w:start w:val="1"/>
      <w:numFmt w:val="lowerRoman"/>
      <w:lvlText w:val="%6."/>
      <w:lvlJc w:val="right"/>
      <w:pPr>
        <w:ind w:left="4668" w:hanging="180"/>
      </w:pPr>
    </w:lvl>
    <w:lvl w:ilvl="6" w:tplc="77E875C4">
      <w:start w:val="1"/>
      <w:numFmt w:val="decimal"/>
      <w:lvlText w:val="%7."/>
      <w:lvlJc w:val="left"/>
      <w:pPr>
        <w:ind w:left="5388" w:hanging="360"/>
      </w:pPr>
    </w:lvl>
    <w:lvl w:ilvl="7" w:tplc="60A890D4">
      <w:start w:val="1"/>
      <w:numFmt w:val="lowerLetter"/>
      <w:lvlText w:val="%8."/>
      <w:lvlJc w:val="left"/>
      <w:pPr>
        <w:ind w:left="6108" w:hanging="360"/>
      </w:pPr>
    </w:lvl>
    <w:lvl w:ilvl="8" w:tplc="A69AFA58">
      <w:start w:val="1"/>
      <w:numFmt w:val="lowerRoman"/>
      <w:lvlText w:val="%9."/>
      <w:lvlJc w:val="right"/>
      <w:pPr>
        <w:ind w:left="6828"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058FA5"/>
    <w:rsid w:val="00003AB8"/>
    <w:rsid w:val="000250DA"/>
    <w:rsid w:val="00045AC5"/>
    <w:rsid w:val="00067A14"/>
    <w:rsid w:val="00074AFD"/>
    <w:rsid w:val="000800DC"/>
    <w:rsid w:val="000A4114"/>
    <w:rsid w:val="000B36BA"/>
    <w:rsid w:val="000D542E"/>
    <w:rsid w:val="000F2171"/>
    <w:rsid w:val="00161DEA"/>
    <w:rsid w:val="00170BAE"/>
    <w:rsid w:val="001741BD"/>
    <w:rsid w:val="00177147"/>
    <w:rsid w:val="001968EF"/>
    <w:rsid w:val="001B0646"/>
    <w:rsid w:val="001F4870"/>
    <w:rsid w:val="002054EB"/>
    <w:rsid w:val="00217777"/>
    <w:rsid w:val="002239DD"/>
    <w:rsid w:val="002B0AD1"/>
    <w:rsid w:val="002B6A93"/>
    <w:rsid w:val="002F18AD"/>
    <w:rsid w:val="002F2A48"/>
    <w:rsid w:val="003016A7"/>
    <w:rsid w:val="0030427A"/>
    <w:rsid w:val="00341BE9"/>
    <w:rsid w:val="00384DF6"/>
    <w:rsid w:val="00386218"/>
    <w:rsid w:val="003B4C39"/>
    <w:rsid w:val="003C63B6"/>
    <w:rsid w:val="00424DBC"/>
    <w:rsid w:val="00440FE8"/>
    <w:rsid w:val="00445F9F"/>
    <w:rsid w:val="004465BE"/>
    <w:rsid w:val="00450E75"/>
    <w:rsid w:val="004703A8"/>
    <w:rsid w:val="004806DE"/>
    <w:rsid w:val="00504F08"/>
    <w:rsid w:val="005456D8"/>
    <w:rsid w:val="005B3386"/>
    <w:rsid w:val="005B7E8C"/>
    <w:rsid w:val="005D6692"/>
    <w:rsid w:val="00644F52"/>
    <w:rsid w:val="00670B23"/>
    <w:rsid w:val="006A4073"/>
    <w:rsid w:val="006C6785"/>
    <w:rsid w:val="006F2FD1"/>
    <w:rsid w:val="006F64EC"/>
    <w:rsid w:val="00703047"/>
    <w:rsid w:val="00724B8F"/>
    <w:rsid w:val="007528BA"/>
    <w:rsid w:val="00756BE8"/>
    <w:rsid w:val="00771031"/>
    <w:rsid w:val="007B2536"/>
    <w:rsid w:val="007F2E83"/>
    <w:rsid w:val="007F30E7"/>
    <w:rsid w:val="008169CF"/>
    <w:rsid w:val="00827BC2"/>
    <w:rsid w:val="00897EFF"/>
    <w:rsid w:val="008E2DFD"/>
    <w:rsid w:val="008F187A"/>
    <w:rsid w:val="00924496"/>
    <w:rsid w:val="00967B38"/>
    <w:rsid w:val="00970BCD"/>
    <w:rsid w:val="00987EBC"/>
    <w:rsid w:val="009938C7"/>
    <w:rsid w:val="009B7FEA"/>
    <w:rsid w:val="009C6252"/>
    <w:rsid w:val="009F138F"/>
    <w:rsid w:val="009F6958"/>
    <w:rsid w:val="00A224FB"/>
    <w:rsid w:val="00A27B6F"/>
    <w:rsid w:val="00A34D5F"/>
    <w:rsid w:val="00A41F6C"/>
    <w:rsid w:val="00A47DF1"/>
    <w:rsid w:val="00A6D236"/>
    <w:rsid w:val="00A8324E"/>
    <w:rsid w:val="00A90EBD"/>
    <w:rsid w:val="00AB6AA8"/>
    <w:rsid w:val="00B0206F"/>
    <w:rsid w:val="00B225D7"/>
    <w:rsid w:val="00B538CF"/>
    <w:rsid w:val="00B55BA1"/>
    <w:rsid w:val="00B70CC0"/>
    <w:rsid w:val="00B7250E"/>
    <w:rsid w:val="00B73B68"/>
    <w:rsid w:val="00BA1068"/>
    <w:rsid w:val="00BA5276"/>
    <w:rsid w:val="00BA5627"/>
    <w:rsid w:val="00BC0D47"/>
    <w:rsid w:val="00BE0A7F"/>
    <w:rsid w:val="00C653EB"/>
    <w:rsid w:val="00CB23D9"/>
    <w:rsid w:val="00CC01B7"/>
    <w:rsid w:val="00CD4F4E"/>
    <w:rsid w:val="00D0499F"/>
    <w:rsid w:val="00D522C8"/>
    <w:rsid w:val="00DB095D"/>
    <w:rsid w:val="00DF0CF5"/>
    <w:rsid w:val="00E1332B"/>
    <w:rsid w:val="00E7089A"/>
    <w:rsid w:val="00E96128"/>
    <w:rsid w:val="00EA2862"/>
    <w:rsid w:val="00EE6B29"/>
    <w:rsid w:val="00F06DE8"/>
    <w:rsid w:val="00F15547"/>
    <w:rsid w:val="00F20921"/>
    <w:rsid w:val="00F52B46"/>
    <w:rsid w:val="00F62E4D"/>
    <w:rsid w:val="00F647ED"/>
    <w:rsid w:val="00F749B6"/>
    <w:rsid w:val="00FD7414"/>
    <w:rsid w:val="00FE1995"/>
    <w:rsid w:val="00FE5AD9"/>
    <w:rsid w:val="0111CFC0"/>
    <w:rsid w:val="01211150"/>
    <w:rsid w:val="0189F524"/>
    <w:rsid w:val="01B3BD86"/>
    <w:rsid w:val="01FE1EC4"/>
    <w:rsid w:val="021F73FE"/>
    <w:rsid w:val="03216F5E"/>
    <w:rsid w:val="03C95C99"/>
    <w:rsid w:val="04030D3A"/>
    <w:rsid w:val="05699147"/>
    <w:rsid w:val="062F03AA"/>
    <w:rsid w:val="068EF747"/>
    <w:rsid w:val="070637A5"/>
    <w:rsid w:val="0729D586"/>
    <w:rsid w:val="0783218F"/>
    <w:rsid w:val="07855BCF"/>
    <w:rsid w:val="0795AC04"/>
    <w:rsid w:val="0836E05A"/>
    <w:rsid w:val="084E70DF"/>
    <w:rsid w:val="08AA0364"/>
    <w:rsid w:val="08AC4362"/>
    <w:rsid w:val="0921AC77"/>
    <w:rsid w:val="09C4CF80"/>
    <w:rsid w:val="09E09282"/>
    <w:rsid w:val="09E89EAE"/>
    <w:rsid w:val="0A02B82D"/>
    <w:rsid w:val="0A0CE1D5"/>
    <w:rsid w:val="0A2D5F18"/>
    <w:rsid w:val="0A4D6600"/>
    <w:rsid w:val="0AD5E7C8"/>
    <w:rsid w:val="0B7A017A"/>
    <w:rsid w:val="0B7D036C"/>
    <w:rsid w:val="0B9C92D1"/>
    <w:rsid w:val="0BA45C34"/>
    <w:rsid w:val="0BF4AAA5"/>
    <w:rsid w:val="0C418D7C"/>
    <w:rsid w:val="0CAB262A"/>
    <w:rsid w:val="0E59A930"/>
    <w:rsid w:val="0ECAED5E"/>
    <w:rsid w:val="0ECF10AB"/>
    <w:rsid w:val="0EF7AB74"/>
    <w:rsid w:val="0F0B6625"/>
    <w:rsid w:val="0F411A7B"/>
    <w:rsid w:val="0FB4A7AE"/>
    <w:rsid w:val="1020FB67"/>
    <w:rsid w:val="1038D9D0"/>
    <w:rsid w:val="103D22CE"/>
    <w:rsid w:val="106AE10C"/>
    <w:rsid w:val="106C7539"/>
    <w:rsid w:val="10A7A27A"/>
    <w:rsid w:val="1167503B"/>
    <w:rsid w:val="11709657"/>
    <w:rsid w:val="11893567"/>
    <w:rsid w:val="11A4DF3D"/>
    <w:rsid w:val="12C7D150"/>
    <w:rsid w:val="1303209C"/>
    <w:rsid w:val="1374FC0D"/>
    <w:rsid w:val="13B5EFBF"/>
    <w:rsid w:val="13E649CD"/>
    <w:rsid w:val="13EA7490"/>
    <w:rsid w:val="14710167"/>
    <w:rsid w:val="14DEA3FF"/>
    <w:rsid w:val="1502F7C4"/>
    <w:rsid w:val="1523D69F"/>
    <w:rsid w:val="153FA85D"/>
    <w:rsid w:val="15970BF0"/>
    <w:rsid w:val="15F67D92"/>
    <w:rsid w:val="16094CFB"/>
    <w:rsid w:val="167D81AB"/>
    <w:rsid w:val="1683DB9A"/>
    <w:rsid w:val="16A928BB"/>
    <w:rsid w:val="16D5FF43"/>
    <w:rsid w:val="16E947B7"/>
    <w:rsid w:val="17181E7B"/>
    <w:rsid w:val="173D813F"/>
    <w:rsid w:val="17C6FDAD"/>
    <w:rsid w:val="180BB935"/>
    <w:rsid w:val="188E0E56"/>
    <w:rsid w:val="189EAF3C"/>
    <w:rsid w:val="18B597A3"/>
    <w:rsid w:val="18E2F625"/>
    <w:rsid w:val="1908158A"/>
    <w:rsid w:val="191D2B7B"/>
    <w:rsid w:val="19466FF5"/>
    <w:rsid w:val="195B52F3"/>
    <w:rsid w:val="19B5FD57"/>
    <w:rsid w:val="19C18154"/>
    <w:rsid w:val="1A88DD6A"/>
    <w:rsid w:val="1AFBEFF8"/>
    <w:rsid w:val="1B0D4AEE"/>
    <w:rsid w:val="1B94BACD"/>
    <w:rsid w:val="1BFA27E5"/>
    <w:rsid w:val="1C0F4480"/>
    <w:rsid w:val="1C81D555"/>
    <w:rsid w:val="1D13BED0"/>
    <w:rsid w:val="1D1E6646"/>
    <w:rsid w:val="1D31D049"/>
    <w:rsid w:val="1D6A3B55"/>
    <w:rsid w:val="1E4E03B2"/>
    <w:rsid w:val="1ED44915"/>
    <w:rsid w:val="1F1C5D0D"/>
    <w:rsid w:val="1F2E2773"/>
    <w:rsid w:val="1F66B3AF"/>
    <w:rsid w:val="2021C17F"/>
    <w:rsid w:val="2057E646"/>
    <w:rsid w:val="2099A9BA"/>
    <w:rsid w:val="20A2B136"/>
    <w:rsid w:val="20B5BEDB"/>
    <w:rsid w:val="210B5AD3"/>
    <w:rsid w:val="214A4F65"/>
    <w:rsid w:val="21CE9EB7"/>
    <w:rsid w:val="21D7D4A4"/>
    <w:rsid w:val="21F0F07A"/>
    <w:rsid w:val="22513E26"/>
    <w:rsid w:val="2252D0D9"/>
    <w:rsid w:val="225EF46F"/>
    <w:rsid w:val="2280B4FE"/>
    <w:rsid w:val="2295EE77"/>
    <w:rsid w:val="22A19816"/>
    <w:rsid w:val="22E76F79"/>
    <w:rsid w:val="23058FA5"/>
    <w:rsid w:val="236FB395"/>
    <w:rsid w:val="2496BDF7"/>
    <w:rsid w:val="24A21E20"/>
    <w:rsid w:val="24BA28A0"/>
    <w:rsid w:val="24CF269C"/>
    <w:rsid w:val="24FFC29A"/>
    <w:rsid w:val="260A0592"/>
    <w:rsid w:val="261F550C"/>
    <w:rsid w:val="2656E649"/>
    <w:rsid w:val="26956496"/>
    <w:rsid w:val="26F73584"/>
    <w:rsid w:val="270240E2"/>
    <w:rsid w:val="27056E9E"/>
    <w:rsid w:val="2707B3E2"/>
    <w:rsid w:val="2708299C"/>
    <w:rsid w:val="2729EC27"/>
    <w:rsid w:val="27C26AD8"/>
    <w:rsid w:val="27F9DB2B"/>
    <w:rsid w:val="288D8DAC"/>
    <w:rsid w:val="28A35172"/>
    <w:rsid w:val="28FE7075"/>
    <w:rsid w:val="291B0342"/>
    <w:rsid w:val="2941E88A"/>
    <w:rsid w:val="2944D5C8"/>
    <w:rsid w:val="298FFD7B"/>
    <w:rsid w:val="2AF57DCF"/>
    <w:rsid w:val="2B04ACC1"/>
    <w:rsid w:val="2B06A65B"/>
    <w:rsid w:val="2B5CDD9B"/>
    <w:rsid w:val="2B67563C"/>
    <w:rsid w:val="2BAE5959"/>
    <w:rsid w:val="2C02E757"/>
    <w:rsid w:val="2CE88129"/>
    <w:rsid w:val="2D6EF0D9"/>
    <w:rsid w:val="2D74C181"/>
    <w:rsid w:val="2DDADCA9"/>
    <w:rsid w:val="2DDE6203"/>
    <w:rsid w:val="2DDE8941"/>
    <w:rsid w:val="2E553640"/>
    <w:rsid w:val="2E6CF030"/>
    <w:rsid w:val="2ECC450D"/>
    <w:rsid w:val="2FA1D8BA"/>
    <w:rsid w:val="3075624C"/>
    <w:rsid w:val="30773493"/>
    <w:rsid w:val="30A0EDA1"/>
    <w:rsid w:val="30FE508D"/>
    <w:rsid w:val="31626426"/>
    <w:rsid w:val="31A4017B"/>
    <w:rsid w:val="31B62A23"/>
    <w:rsid w:val="31C9E2A2"/>
    <w:rsid w:val="31DE45A2"/>
    <w:rsid w:val="326771E8"/>
    <w:rsid w:val="329071CB"/>
    <w:rsid w:val="32CDB820"/>
    <w:rsid w:val="32D82771"/>
    <w:rsid w:val="32FA0D31"/>
    <w:rsid w:val="3343F1DE"/>
    <w:rsid w:val="3465B853"/>
    <w:rsid w:val="3469150F"/>
    <w:rsid w:val="34A540AB"/>
    <w:rsid w:val="34EA8B63"/>
    <w:rsid w:val="3650808E"/>
    <w:rsid w:val="36833044"/>
    <w:rsid w:val="369C1A80"/>
    <w:rsid w:val="36AF1CFC"/>
    <w:rsid w:val="37087B6F"/>
    <w:rsid w:val="3734D3FF"/>
    <w:rsid w:val="3748B3EB"/>
    <w:rsid w:val="374ACFD4"/>
    <w:rsid w:val="38025EE7"/>
    <w:rsid w:val="382819FE"/>
    <w:rsid w:val="3831346C"/>
    <w:rsid w:val="3837EAE1"/>
    <w:rsid w:val="38731222"/>
    <w:rsid w:val="38A592A8"/>
    <w:rsid w:val="38B686D4"/>
    <w:rsid w:val="3991A870"/>
    <w:rsid w:val="3A638ABE"/>
    <w:rsid w:val="3A6F0EBB"/>
    <w:rsid w:val="3AD7812C"/>
    <w:rsid w:val="3BAEEC8E"/>
    <w:rsid w:val="3BED7B34"/>
    <w:rsid w:val="3CDCC010"/>
    <w:rsid w:val="3D736422"/>
    <w:rsid w:val="3E025C0D"/>
    <w:rsid w:val="3EE7684C"/>
    <w:rsid w:val="3EE78B08"/>
    <w:rsid w:val="3F06AF85"/>
    <w:rsid w:val="3F463440"/>
    <w:rsid w:val="3F7A37E2"/>
    <w:rsid w:val="3FAD1D24"/>
    <w:rsid w:val="3FE94ACB"/>
    <w:rsid w:val="400F03FD"/>
    <w:rsid w:val="4028D35E"/>
    <w:rsid w:val="408A10BB"/>
    <w:rsid w:val="40FF2D05"/>
    <w:rsid w:val="411F7E44"/>
    <w:rsid w:val="4140B874"/>
    <w:rsid w:val="41B3AEA9"/>
    <w:rsid w:val="41BB2E4B"/>
    <w:rsid w:val="42914AD1"/>
    <w:rsid w:val="429D5653"/>
    <w:rsid w:val="42D4B780"/>
    <w:rsid w:val="42F0E744"/>
    <w:rsid w:val="4330CFE6"/>
    <w:rsid w:val="433DB76D"/>
    <w:rsid w:val="43808EC9"/>
    <w:rsid w:val="43DE24DC"/>
    <w:rsid w:val="43F885E3"/>
    <w:rsid w:val="446BA6B4"/>
    <w:rsid w:val="4491D651"/>
    <w:rsid w:val="44BB5273"/>
    <w:rsid w:val="45404666"/>
    <w:rsid w:val="456D9C04"/>
    <w:rsid w:val="4588952B"/>
    <w:rsid w:val="45ABD830"/>
    <w:rsid w:val="46380D94"/>
    <w:rsid w:val="467C9544"/>
    <w:rsid w:val="4686DA44"/>
    <w:rsid w:val="46EBCCD9"/>
    <w:rsid w:val="4735FA41"/>
    <w:rsid w:val="47875545"/>
    <w:rsid w:val="47925718"/>
    <w:rsid w:val="47AE7C04"/>
    <w:rsid w:val="47ECE58F"/>
    <w:rsid w:val="48158CF3"/>
    <w:rsid w:val="48907D40"/>
    <w:rsid w:val="48C31F6F"/>
    <w:rsid w:val="48F54CF7"/>
    <w:rsid w:val="49B15D54"/>
    <w:rsid w:val="4A017FC0"/>
    <w:rsid w:val="4A534032"/>
    <w:rsid w:val="4ABDB12C"/>
    <w:rsid w:val="4AC138F6"/>
    <w:rsid w:val="4AD75D9B"/>
    <w:rsid w:val="4B8D42A1"/>
    <w:rsid w:val="4BBE8EFA"/>
    <w:rsid w:val="4C5C1F2C"/>
    <w:rsid w:val="4C5CBDEB"/>
    <w:rsid w:val="4CD82C81"/>
    <w:rsid w:val="4E1C641A"/>
    <w:rsid w:val="4E41C615"/>
    <w:rsid w:val="4ED0BAEA"/>
    <w:rsid w:val="4EE3D7D4"/>
    <w:rsid w:val="4EEDD809"/>
    <w:rsid w:val="4EF31A6D"/>
    <w:rsid w:val="4F644590"/>
    <w:rsid w:val="4F856B8B"/>
    <w:rsid w:val="50014AED"/>
    <w:rsid w:val="508D4B6A"/>
    <w:rsid w:val="514BC6B3"/>
    <w:rsid w:val="51969804"/>
    <w:rsid w:val="519DC862"/>
    <w:rsid w:val="522ABB2F"/>
    <w:rsid w:val="52581390"/>
    <w:rsid w:val="526F450B"/>
    <w:rsid w:val="52BA90C3"/>
    <w:rsid w:val="52D844DE"/>
    <w:rsid w:val="539F8CF3"/>
    <w:rsid w:val="53B72834"/>
    <w:rsid w:val="541CB2BE"/>
    <w:rsid w:val="546E29BF"/>
    <w:rsid w:val="549A2337"/>
    <w:rsid w:val="55041567"/>
    <w:rsid w:val="55D2603D"/>
    <w:rsid w:val="55F4F882"/>
    <w:rsid w:val="56D08237"/>
    <w:rsid w:val="57108B81"/>
    <w:rsid w:val="5754BBDF"/>
    <w:rsid w:val="5756B7E7"/>
    <w:rsid w:val="5781FF66"/>
    <w:rsid w:val="57BFD608"/>
    <w:rsid w:val="57E47DAC"/>
    <w:rsid w:val="57FE0193"/>
    <w:rsid w:val="581BDAF8"/>
    <w:rsid w:val="583BB629"/>
    <w:rsid w:val="583F1875"/>
    <w:rsid w:val="586185D6"/>
    <w:rsid w:val="58E45765"/>
    <w:rsid w:val="59FD5637"/>
    <w:rsid w:val="59FFD100"/>
    <w:rsid w:val="5A048507"/>
    <w:rsid w:val="5A08675F"/>
    <w:rsid w:val="5A627C1A"/>
    <w:rsid w:val="5A8BD683"/>
    <w:rsid w:val="5AD019A1"/>
    <w:rsid w:val="5B1A74D6"/>
    <w:rsid w:val="5B292696"/>
    <w:rsid w:val="5B90C9D3"/>
    <w:rsid w:val="5C47E9C4"/>
    <w:rsid w:val="5C6865BC"/>
    <w:rsid w:val="5CF36C17"/>
    <w:rsid w:val="5CFC3F5A"/>
    <w:rsid w:val="5D11A1D2"/>
    <w:rsid w:val="5D207782"/>
    <w:rsid w:val="5D5ADB3C"/>
    <w:rsid w:val="5D694A43"/>
    <w:rsid w:val="5D70AB2F"/>
    <w:rsid w:val="5D7E44DE"/>
    <w:rsid w:val="5D923D9E"/>
    <w:rsid w:val="5E40428B"/>
    <w:rsid w:val="5E6AEDC9"/>
    <w:rsid w:val="5E872799"/>
    <w:rsid w:val="5EB2E533"/>
    <w:rsid w:val="5EC82D6F"/>
    <w:rsid w:val="5ED0C75A"/>
    <w:rsid w:val="5F79B53C"/>
    <w:rsid w:val="5FB1D13E"/>
    <w:rsid w:val="5FE7D16F"/>
    <w:rsid w:val="603F7976"/>
    <w:rsid w:val="607A8EED"/>
    <w:rsid w:val="608B76FC"/>
    <w:rsid w:val="60A491C5"/>
    <w:rsid w:val="60E8362E"/>
    <w:rsid w:val="60F4BCD7"/>
    <w:rsid w:val="60F7B60A"/>
    <w:rsid w:val="61229A4A"/>
    <w:rsid w:val="6185E5A6"/>
    <w:rsid w:val="61BA6145"/>
    <w:rsid w:val="61BB538C"/>
    <w:rsid w:val="61EA85F5"/>
    <w:rsid w:val="6227475D"/>
    <w:rsid w:val="625BAC8A"/>
    <w:rsid w:val="62C0025F"/>
    <w:rsid w:val="630AE9B7"/>
    <w:rsid w:val="634110B7"/>
    <w:rsid w:val="63A96582"/>
    <w:rsid w:val="63C6F30A"/>
    <w:rsid w:val="647A0E49"/>
    <w:rsid w:val="64E3917E"/>
    <w:rsid w:val="64E7AB33"/>
    <w:rsid w:val="64EB22AE"/>
    <w:rsid w:val="6503634C"/>
    <w:rsid w:val="656B5652"/>
    <w:rsid w:val="65A3680D"/>
    <w:rsid w:val="66058A55"/>
    <w:rsid w:val="660A3961"/>
    <w:rsid w:val="661AB745"/>
    <w:rsid w:val="6645A8B8"/>
    <w:rsid w:val="66617282"/>
    <w:rsid w:val="666C42AE"/>
    <w:rsid w:val="66C1F4D0"/>
    <w:rsid w:val="66D9662F"/>
    <w:rsid w:val="66E56B6F"/>
    <w:rsid w:val="66F84570"/>
    <w:rsid w:val="67231B34"/>
    <w:rsid w:val="67E0F700"/>
    <w:rsid w:val="688375C3"/>
    <w:rsid w:val="68C10405"/>
    <w:rsid w:val="69110CE8"/>
    <w:rsid w:val="69BF1C72"/>
    <w:rsid w:val="69FFC4D3"/>
    <w:rsid w:val="6A1E564D"/>
    <w:rsid w:val="6A2CDFC7"/>
    <w:rsid w:val="6A871ED7"/>
    <w:rsid w:val="6B372157"/>
    <w:rsid w:val="6B7AA36F"/>
    <w:rsid w:val="6B952EE5"/>
    <w:rsid w:val="6BD28939"/>
    <w:rsid w:val="6C29D8FB"/>
    <w:rsid w:val="6CCF30B2"/>
    <w:rsid w:val="6CD5AA4D"/>
    <w:rsid w:val="6D27D753"/>
    <w:rsid w:val="6D7B72FB"/>
    <w:rsid w:val="6D83D29A"/>
    <w:rsid w:val="6DBE7D1A"/>
    <w:rsid w:val="6DF5654E"/>
    <w:rsid w:val="6E708B65"/>
    <w:rsid w:val="6EECA208"/>
    <w:rsid w:val="6F05CA65"/>
    <w:rsid w:val="6F389B0B"/>
    <w:rsid w:val="7007DCC9"/>
    <w:rsid w:val="703CE344"/>
    <w:rsid w:val="7040ADB4"/>
    <w:rsid w:val="708A0600"/>
    <w:rsid w:val="70F36645"/>
    <w:rsid w:val="713A4B28"/>
    <w:rsid w:val="713C48A9"/>
    <w:rsid w:val="71EBA4AF"/>
    <w:rsid w:val="722442CA"/>
    <w:rsid w:val="722F8781"/>
    <w:rsid w:val="72D0DFC9"/>
    <w:rsid w:val="72F62726"/>
    <w:rsid w:val="7381A8FC"/>
    <w:rsid w:val="73BFF023"/>
    <w:rsid w:val="73EB6B37"/>
    <w:rsid w:val="741D3D6C"/>
    <w:rsid w:val="74484CAF"/>
    <w:rsid w:val="74536BFB"/>
    <w:rsid w:val="74B06A40"/>
    <w:rsid w:val="75257080"/>
    <w:rsid w:val="75486528"/>
    <w:rsid w:val="75B5FF82"/>
    <w:rsid w:val="75D3EC5A"/>
    <w:rsid w:val="75DA590A"/>
    <w:rsid w:val="75E7C261"/>
    <w:rsid w:val="76F540DD"/>
    <w:rsid w:val="76F9EA8F"/>
    <w:rsid w:val="773073C6"/>
    <w:rsid w:val="778D13DF"/>
    <w:rsid w:val="77F121D4"/>
    <w:rsid w:val="7801F781"/>
    <w:rsid w:val="78E8B0E9"/>
    <w:rsid w:val="792F27D5"/>
    <w:rsid w:val="79375C90"/>
    <w:rsid w:val="7955A108"/>
    <w:rsid w:val="7969FC92"/>
    <w:rsid w:val="797C537F"/>
    <w:rsid w:val="7994B193"/>
    <w:rsid w:val="799D2552"/>
    <w:rsid w:val="79BADC1B"/>
    <w:rsid w:val="7A2F0AB9"/>
    <w:rsid w:val="7A6A86CC"/>
    <w:rsid w:val="7ABDFD52"/>
    <w:rsid w:val="7ADCDC93"/>
    <w:rsid w:val="7B1A18CD"/>
    <w:rsid w:val="7B405C05"/>
    <w:rsid w:val="7B67D16B"/>
    <w:rsid w:val="7B7AF32A"/>
    <w:rsid w:val="7BB4A615"/>
    <w:rsid w:val="7C296EEB"/>
    <w:rsid w:val="7C732E4F"/>
    <w:rsid w:val="7C78ACF4"/>
    <w:rsid w:val="7C99756D"/>
    <w:rsid w:val="7D0AD4B6"/>
    <w:rsid w:val="7D109632"/>
    <w:rsid w:val="7D3FB26E"/>
    <w:rsid w:val="7E49C113"/>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58FA5"/>
  <w15:chartTrackingRefBased/>
  <w15:docId w15:val="{084FD7A2-D151-452B-AD8E-0CEA0231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2F2A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2A48"/>
  </w:style>
  <w:style w:type="paragraph" w:styleId="Piedepgina">
    <w:name w:val="footer"/>
    <w:basedOn w:val="Normal"/>
    <w:link w:val="PiedepginaCar"/>
    <w:uiPriority w:val="99"/>
    <w:unhideWhenUsed/>
    <w:rsid w:val="002F2A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2A48"/>
  </w:style>
  <w:style w:type="character" w:styleId="nfasisintenso">
    <w:name w:val="Intense Emphasis"/>
    <w:basedOn w:val="Fuentedeprrafopredeter"/>
    <w:uiPriority w:val="21"/>
    <w:qFormat/>
    <w:rsid w:val="001741BD"/>
    <w:rPr>
      <w:i/>
      <w:iCs/>
      <w:color w:val="4472C4" w:themeColor="accent1"/>
    </w:rPr>
  </w:style>
  <w:style w:type="character" w:styleId="Hipervnculo">
    <w:name w:val="Hyperlink"/>
    <w:basedOn w:val="Fuentedeprrafopredeter"/>
    <w:uiPriority w:val="99"/>
    <w:rsid w:val="001B0646"/>
    <w:rPr>
      <w:color w:val="0000FF"/>
      <w:u w:val="single"/>
    </w:rPr>
  </w:style>
  <w:style w:type="character" w:styleId="Nmerodepgina">
    <w:name w:val="page number"/>
    <w:basedOn w:val="Fuentedeprrafopredeter"/>
    <w:rsid w:val="001B0646"/>
  </w:style>
  <w:style w:type="character" w:styleId="Mencinsinresolver">
    <w:name w:val="Unresolved Mention"/>
    <w:basedOn w:val="Fuentedeprrafopredeter"/>
    <w:uiPriority w:val="99"/>
    <w:semiHidden/>
    <w:unhideWhenUsed/>
    <w:rsid w:val="005B7E8C"/>
    <w:rPr>
      <w:color w:val="605E5C"/>
      <w:shd w:val="clear" w:color="auto" w:fill="E1DFDD"/>
    </w:rPr>
  </w:style>
  <w:style w:type="character" w:styleId="Hipervnculovisitado">
    <w:name w:val="FollowedHyperlink"/>
    <w:basedOn w:val="Fuentedeprrafopredeter"/>
    <w:uiPriority w:val="99"/>
    <w:semiHidden/>
    <w:unhideWhenUsed/>
    <w:rsid w:val="00670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http://www.stickpng.com/assets/images/580b57fcd9996e24bc43c545.png" TargetMode="External"/><Relationship Id="rId13" Type="http://schemas.openxmlformats.org/officeDocument/2006/relationships/hyperlink" Target="http://premsa.cambrabcn.org" TargetMode="External"/><Relationship Id="rId18" Type="http://schemas.openxmlformats.org/officeDocument/2006/relationships/hyperlink" Target="https://twitter.com/cambrabcn" TargetMode="External"/><Relationship Id="rId26" Type="http://schemas.openxmlformats.org/officeDocument/2006/relationships/hyperlink" Target="https://www.instagram.com/cambrabcn/" TargetMode="External"/><Relationship Id="rId21" Type="http://schemas.openxmlformats.org/officeDocument/2006/relationships/hyperlink" Target="https://twitter.com/presscambrabcn" TargetMode="External"/><Relationship Id="rId7" Type="http://schemas.openxmlformats.org/officeDocument/2006/relationships/image" Target="media/image2.png"/><Relationship Id="rId12" Type="http://schemas.openxmlformats.org/officeDocument/2006/relationships/image" Target="media/image30.jpeg"/><Relationship Id="rId17" Type="http://schemas.openxmlformats.org/officeDocument/2006/relationships/hyperlink" Target="https://twitter.com/cambrabcn" TargetMode="External"/><Relationship Id="rId25" Type="http://schemas.openxmlformats.org/officeDocument/2006/relationships/image" Target="media/image7.png"/><Relationship Id="rId16" Type="http://schemas.openxmlformats.org/officeDocument/2006/relationships/image" Target="media/image40.png"/><Relationship Id="rId20" Type="http://schemas.openxmlformats.org/officeDocument/2006/relationships/hyperlink" Target="https://twitter.com/presscambrabcn" TargetMode="External"/><Relationship Id="rId6" Type="http://schemas.openxmlformats.org/officeDocument/2006/relationships/hyperlink" Target="https://www.linkedin.com/school/cambradebarcelona/" TargetMode="External"/><Relationship Id="rId11" Type="http://schemas.openxmlformats.org/officeDocument/2006/relationships/image" Target="media/image3.jpeg"/><Relationship Id="rId24" Type="http://schemas.openxmlformats.org/officeDocument/2006/relationships/hyperlink" Target="https://www.youtube.com/user/PressCambrabcn" TargetMode="External"/><Relationship Id="rId15" Type="http://schemas.openxmlformats.org/officeDocument/2006/relationships/image" Target="media/image4.png"/><Relationship Id="rId23" Type="http://schemas.openxmlformats.org/officeDocument/2006/relationships/hyperlink" Target="https://www.youtube.com/user/PressCambrabcn" TargetMode="External"/><Relationship Id="rId10" Type="http://schemas.openxmlformats.org/officeDocument/2006/relationships/image" Target="http://www.stickpng.com/assets/images/580b57fcd9996e24bc43c545.png" TargetMode="External"/><Relationship Id="rId19" Type="http://schemas.openxmlformats.org/officeDocument/2006/relationships/image" Target="media/image5.png"/><Relationship Id="rId9" Type="http://schemas.openxmlformats.org/officeDocument/2006/relationships/image" Target="media/image20.png"/><Relationship Id="rId14" Type="http://schemas.openxmlformats.org/officeDocument/2006/relationships/hyperlink" Target="http://premsa.cambrabcn.org" TargetMode="External"/><Relationship Id="rId22" Type="http://schemas.openxmlformats.org/officeDocument/2006/relationships/image" Target="media/image6.png"/><Relationship Id="rId27" Type="http://schemas.openxmlformats.org/officeDocument/2006/relationships/hyperlink" Target="https://www.instagram.com/cambrab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D0B1716C8ACE4B9FD62534C3AD63AC" ma:contentTypeVersion="13" ma:contentTypeDescription="Crear nuevo documento." ma:contentTypeScope="" ma:versionID="1d5b673332a590ba5024c2cca9fe9ad4">
  <xsd:schema xmlns:xsd="http://www.w3.org/2001/XMLSchema" xmlns:xs="http://www.w3.org/2001/XMLSchema" xmlns:p="http://schemas.microsoft.com/office/2006/metadata/properties" xmlns:ns2="fe2c96bb-749b-45d4-9ad0-c69000281b9f" xmlns:ns3="5e1a230d-cce8-4938-89c7-8a95d2fbc91a" targetNamespace="http://schemas.microsoft.com/office/2006/metadata/properties" ma:root="true" ma:fieldsID="81baa452e7f12befb80d447475576728" ns2:_="" ns3:_="">
    <xsd:import namespace="fe2c96bb-749b-45d4-9ad0-c69000281b9f"/>
    <xsd:import namespace="5e1a230d-cce8-4938-89c7-8a95d2fbc9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c96bb-749b-45d4-9ad0-c69000281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1a230d-cce8-4938-89c7-8a95d2fbc91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1a230d-cce8-4938-89c7-8a95d2fbc91a">
      <UserInfo>
        <DisplayName/>
        <AccountId xsi:nil="true"/>
        <AccountType/>
      </UserInfo>
    </SharedWithUsers>
    <MediaLengthInSeconds xmlns="fe2c96bb-749b-45d4-9ad0-c69000281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37C08-5823-4A00-88A0-33F0B470B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c96bb-749b-45d4-9ad0-c69000281b9f"/>
    <ds:schemaRef ds:uri="5e1a230d-cce8-4938-89c7-8a95d2fbc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4A910-B4B5-46D5-AA62-F546271F2AFF}">
  <ds:schemaRefs>
    <ds:schemaRef ds:uri="http://schemas.microsoft.com/office/2006/metadata/properties"/>
    <ds:schemaRef ds:uri="http://schemas.microsoft.com/office/infopath/2007/PartnerControls"/>
    <ds:schemaRef ds:uri="5e1a230d-cce8-4938-89c7-8a95d2fbc91a"/>
    <ds:schemaRef ds:uri="fe2c96bb-749b-45d4-9ad0-c69000281b9f"/>
  </ds:schemaRefs>
</ds:datastoreItem>
</file>

<file path=customXml/itemProps3.xml><?xml version="1.0" encoding="utf-8"?>
<ds:datastoreItem xmlns:ds="http://schemas.openxmlformats.org/officeDocument/2006/customXml" ds:itemID="{C2E5B2FA-FE1B-44AA-86D8-0DD1AFECE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870</Words>
  <Characters>4791</Characters>
  <Application>Microsoft Office Word</Application>
  <DocSecurity>4</DocSecurity>
  <Lines>39</Lines>
  <Paragraphs>11</Paragraphs>
  <ScaleCrop>false</ScaleCrop>
  <Company/>
  <LinksUpToDate>false</LinksUpToDate>
  <CharactersWithSpaces>5650</CharactersWithSpaces>
  <SharedDoc>false</SharedDoc>
  <HLinks>
    <vt:vector size="36" baseType="variant">
      <vt:variant>
        <vt:i4>1310810</vt:i4>
      </vt:variant>
      <vt:variant>
        <vt:i4>15</vt:i4>
      </vt:variant>
      <vt:variant>
        <vt:i4>0</vt:i4>
      </vt:variant>
      <vt:variant>
        <vt:i4>5</vt:i4>
      </vt:variant>
      <vt:variant>
        <vt:lpwstr>https://www.instagram.com/cambrabcn/</vt:lpwstr>
      </vt:variant>
      <vt:variant>
        <vt:lpwstr/>
      </vt:variant>
      <vt:variant>
        <vt:i4>3735666</vt:i4>
      </vt:variant>
      <vt:variant>
        <vt:i4>12</vt:i4>
      </vt:variant>
      <vt:variant>
        <vt:i4>0</vt:i4>
      </vt:variant>
      <vt:variant>
        <vt:i4>5</vt:i4>
      </vt:variant>
      <vt:variant>
        <vt:lpwstr>https://www.youtube.com/user/PressCambrabcn</vt:lpwstr>
      </vt:variant>
      <vt:variant>
        <vt:lpwstr/>
      </vt:variant>
      <vt:variant>
        <vt:i4>6815794</vt:i4>
      </vt:variant>
      <vt:variant>
        <vt:i4>9</vt:i4>
      </vt:variant>
      <vt:variant>
        <vt:i4>0</vt:i4>
      </vt:variant>
      <vt:variant>
        <vt:i4>5</vt:i4>
      </vt:variant>
      <vt:variant>
        <vt:lpwstr>https://twitter.com/presscambrabcn</vt:lpwstr>
      </vt:variant>
      <vt:variant>
        <vt:lpwstr/>
      </vt:variant>
      <vt:variant>
        <vt:i4>1572939</vt:i4>
      </vt:variant>
      <vt:variant>
        <vt:i4>6</vt:i4>
      </vt:variant>
      <vt:variant>
        <vt:i4>0</vt:i4>
      </vt:variant>
      <vt:variant>
        <vt:i4>5</vt:i4>
      </vt:variant>
      <vt:variant>
        <vt:lpwstr>https://twitter.com/cambrabcn</vt:lpwstr>
      </vt:variant>
      <vt:variant>
        <vt:lpwstr/>
      </vt:variant>
      <vt:variant>
        <vt:i4>1114127</vt:i4>
      </vt:variant>
      <vt:variant>
        <vt:i4>3</vt:i4>
      </vt:variant>
      <vt:variant>
        <vt:i4>0</vt:i4>
      </vt:variant>
      <vt:variant>
        <vt:i4>5</vt:i4>
      </vt:variant>
      <vt:variant>
        <vt:lpwstr>http://premsa.cambrabcn.org/</vt:lpwstr>
      </vt:variant>
      <vt:variant>
        <vt:lpwstr/>
      </vt:variant>
      <vt:variant>
        <vt:i4>3997731</vt:i4>
      </vt:variant>
      <vt:variant>
        <vt:i4>0</vt:i4>
      </vt:variant>
      <vt:variant>
        <vt:i4>0</vt:i4>
      </vt:variant>
      <vt:variant>
        <vt:i4>5</vt:i4>
      </vt:variant>
      <vt:variant>
        <vt:lpwstr>https://www.linkedin.com/school/cambradebarcelona/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Júlia Gamissans</dc:creator>
  <cp:keywords/>
  <dc:description/>
  <cp:lastModifiedBy>Júlia Gamissans</cp:lastModifiedBy>
  <cp:revision>74</cp:revision>
  <dcterms:created xsi:type="dcterms:W3CDTF">2021-04-08T02:46:00Z</dcterms:created>
  <dcterms:modified xsi:type="dcterms:W3CDTF">2021-09-03T08:26:00Z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0x010100FFD0B1716C8ACE4B9FD62534C3AD63AC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ies>
</file>